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  </w:t>
      </w:r>
      <w:r>
        <w:t xml:space="preserve">  </w:t>
      </w:r>
      <w:r w:rsidR="006A617F">
        <w:t xml:space="preserve">                             </w:t>
      </w:r>
      <w:r w:rsidR="00E52079">
        <w:t xml:space="preserve">        </w:t>
      </w:r>
      <w:r w:rsidR="000C2FD1">
        <w:t xml:space="preserve">      </w:t>
      </w:r>
      <w:r w:rsidR="006A617F">
        <w:t xml:space="preserve"> </w:t>
      </w:r>
    </w:p>
    <w:p w:rsidR="00161CDA" w:rsidRDefault="006A617F" w:rsidP="006A617F">
      <w:r>
        <w:t xml:space="preserve">          </w:t>
      </w:r>
      <w:r w:rsidR="00161CDA" w:rsidRPr="00161CDA">
        <w:rPr>
          <w:noProof/>
        </w:rPr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161CDA">
        <w:t xml:space="preserve">             Директору  МБУ «Управление    </w:t>
      </w:r>
    </w:p>
    <w:p w:rsidR="00E52079" w:rsidRDefault="00161CDA" w:rsidP="006A617F">
      <w:r>
        <w:t xml:space="preserve">                                                   </w:t>
      </w:r>
      <w:r w:rsidR="00A915CA">
        <w:t>по обслуживанию и содержанию объектов</w:t>
      </w:r>
      <w:r w:rsidR="00165EAE">
        <w:t xml:space="preserve"> </w:t>
      </w:r>
    </w:p>
    <w:p w:rsidR="00A915CA" w:rsidRDefault="00E52079" w:rsidP="006A617F">
      <w:r>
        <w:t xml:space="preserve">                               </w:t>
      </w:r>
      <w:r w:rsidR="0075257D">
        <w:t xml:space="preserve">                    </w:t>
      </w:r>
      <w:r w:rsidR="00A915CA">
        <w:t xml:space="preserve">социальной сферы и </w:t>
      </w:r>
      <w:proofErr w:type="gramStart"/>
      <w:r w:rsidR="00A915CA">
        <w:t>жилищно-коммунального</w:t>
      </w:r>
      <w:proofErr w:type="gramEnd"/>
      <w:r w:rsidR="00A915CA">
        <w:t xml:space="preserve"> </w:t>
      </w:r>
    </w:p>
    <w:p w:rsidR="006A617F" w:rsidRDefault="00A915CA" w:rsidP="006A617F">
      <w:r>
        <w:t xml:space="preserve">                                                   хозяйства» городского округа Чапаевск</w:t>
      </w:r>
      <w:r w:rsidR="0075257D">
        <w:t xml:space="preserve">      </w:t>
      </w:r>
      <w:r w:rsidR="006A617F">
        <w:t xml:space="preserve"> </w:t>
      </w:r>
      <w:r w:rsidR="00E52079">
        <w:t xml:space="preserve">                                    </w:t>
      </w:r>
    </w:p>
    <w:p w:rsidR="006A617F" w:rsidRDefault="006A617F" w:rsidP="00165EAE">
      <w:pPr>
        <w:rPr>
          <w:sz w:val="24"/>
        </w:rPr>
      </w:pPr>
      <w:r>
        <w:t xml:space="preserve">                                                   </w:t>
      </w:r>
      <w:r w:rsidR="003A7859">
        <w:t xml:space="preserve">                   </w:t>
      </w:r>
      <w:r>
        <w:t xml:space="preserve">  </w:t>
      </w:r>
    </w:p>
    <w:p w:rsidR="006A617F" w:rsidRDefault="006A617F" w:rsidP="006A617F">
      <w:pPr>
        <w:pStyle w:val="FR1"/>
        <w:spacing w:before="0"/>
        <w:rPr>
          <w:rFonts w:ascii="Times New Roman" w:hAnsi="Times New Roman"/>
          <w:sz w:val="8"/>
        </w:rPr>
      </w:pPr>
    </w:p>
    <w:p w:rsidR="006A617F" w:rsidRPr="00165EAE" w:rsidRDefault="00165EAE" w:rsidP="006A617F">
      <w:pPr>
        <w:pStyle w:val="FR1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</w:t>
      </w:r>
      <w:r w:rsidR="00A915CA">
        <w:rPr>
          <w:rFonts w:ascii="Times New Roman" w:hAnsi="Times New Roman"/>
          <w:sz w:val="24"/>
        </w:rPr>
        <w:t>В</w:t>
      </w:r>
      <w:r w:rsidRPr="00165EAE">
        <w:rPr>
          <w:rFonts w:ascii="Times New Roman" w:hAnsi="Times New Roman"/>
          <w:sz w:val="28"/>
          <w:szCs w:val="28"/>
        </w:rPr>
        <w:t>.</w:t>
      </w:r>
      <w:r w:rsidR="00A915CA">
        <w:rPr>
          <w:rFonts w:ascii="Times New Roman" w:hAnsi="Times New Roman"/>
          <w:sz w:val="28"/>
          <w:szCs w:val="28"/>
        </w:rPr>
        <w:t>Ф. Самарцеву</w:t>
      </w:r>
    </w:p>
    <w:p w:rsidR="00161CDA" w:rsidRDefault="005B334A" w:rsidP="006A617F">
      <w:pPr>
        <w:ind w:left="-1134"/>
      </w:pPr>
      <w:r>
        <w:t xml:space="preserve">                          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</w:tblGrid>
      <w:tr w:rsidR="00161CDA" w:rsidTr="00BC7DDF">
        <w:tc>
          <w:tcPr>
            <w:tcW w:w="4536" w:type="dxa"/>
            <w:gridSpan w:val="2"/>
          </w:tcPr>
          <w:p w:rsidR="00161CDA" w:rsidRDefault="00161CDA" w:rsidP="00BC7DDF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161CDA" w:rsidRDefault="00161CDA" w:rsidP="00BC7DDF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161CDA" w:rsidTr="00BC7DDF">
        <w:tc>
          <w:tcPr>
            <w:tcW w:w="4536" w:type="dxa"/>
            <w:gridSpan w:val="2"/>
          </w:tcPr>
          <w:p w:rsidR="00161CDA" w:rsidRDefault="00161CDA" w:rsidP="00BC7DDF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161CDA" w:rsidRDefault="00161CDA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161CDA" w:rsidTr="00BC7DDF">
        <w:trPr>
          <w:gridBefore w:val="1"/>
          <w:wBefore w:w="141" w:type="dxa"/>
        </w:trPr>
        <w:tc>
          <w:tcPr>
            <w:tcW w:w="4395" w:type="dxa"/>
          </w:tcPr>
          <w:p w:rsidR="00161CDA" w:rsidRDefault="00161CDA" w:rsidP="0091652E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</w:t>
            </w:r>
            <w:r w:rsidR="0091652E">
              <w:rPr>
                <w:rFonts w:ascii="Arial Narrow" w:hAnsi="Arial Narrow"/>
                <w:b/>
                <w:sz w:val="20"/>
              </w:rPr>
              <w:t>16</w:t>
            </w:r>
            <w:r>
              <w:rPr>
                <w:rFonts w:ascii="Arial Narrow" w:hAnsi="Arial Narrow"/>
                <w:b/>
                <w:sz w:val="20"/>
              </w:rPr>
              <w:t>.</w:t>
            </w:r>
            <w:r w:rsidR="0091652E">
              <w:rPr>
                <w:rFonts w:ascii="Arial Narrow" w:hAnsi="Arial Narrow"/>
                <w:b/>
                <w:sz w:val="20"/>
              </w:rPr>
              <w:t>11</w:t>
            </w:r>
            <w:r>
              <w:rPr>
                <w:rFonts w:ascii="Arial Narrow" w:hAnsi="Arial Narrow"/>
                <w:b/>
                <w:sz w:val="20"/>
              </w:rPr>
              <w:t>.2015   № Д-2.1-2</w:t>
            </w:r>
            <w:r w:rsidR="0091652E">
              <w:rPr>
                <w:rFonts w:ascii="Arial Narrow" w:hAnsi="Arial Narrow"/>
                <w:b/>
                <w:sz w:val="20"/>
              </w:rPr>
              <w:t>7</w:t>
            </w:r>
            <w:r>
              <w:rPr>
                <w:rFonts w:ascii="Arial Narrow" w:hAnsi="Arial Narrow"/>
                <w:b/>
                <w:sz w:val="20"/>
              </w:rPr>
              <w:t>/</w:t>
            </w:r>
            <w:r w:rsidR="0091652E">
              <w:rPr>
                <w:rFonts w:ascii="Arial Narrow" w:hAnsi="Arial Narrow"/>
                <w:b/>
                <w:sz w:val="20"/>
              </w:rPr>
              <w:t>5073</w:t>
            </w:r>
          </w:p>
        </w:tc>
      </w:tr>
      <w:tr w:rsidR="00161CDA" w:rsidTr="00BC7DDF">
        <w:trPr>
          <w:gridBefore w:val="1"/>
          <w:wBefore w:w="141" w:type="dxa"/>
        </w:trPr>
        <w:tc>
          <w:tcPr>
            <w:tcW w:w="4395" w:type="dxa"/>
          </w:tcPr>
          <w:p w:rsidR="00161CDA" w:rsidRDefault="00161CDA" w:rsidP="00BC7DDF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161CDA" w:rsidRDefault="00161CDA" w:rsidP="00BC7DDF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8A729E" w:rsidRDefault="005B334A" w:rsidP="006A617F">
      <w:pPr>
        <w:ind w:left="-1134"/>
      </w:pPr>
      <w:r>
        <w:t xml:space="preserve">                  </w:t>
      </w:r>
      <w:r w:rsidR="006A617F">
        <w:t xml:space="preserve">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1D67E0">
        <w:rPr>
          <w:sz w:val="28"/>
          <w:szCs w:val="28"/>
        </w:rPr>
        <w:t>пунктом 3 части 3 статьи</w:t>
      </w:r>
      <w:r w:rsidRPr="008A729E">
        <w:rPr>
          <w:sz w:val="28"/>
          <w:szCs w:val="28"/>
        </w:rPr>
        <w:t> 99 Федерального закона от 05.04.2013 № 44-ФЗ  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1D67E0">
        <w:rPr>
          <w:sz w:val="28"/>
          <w:szCs w:val="28"/>
        </w:rPr>
        <w:t>5</w:t>
      </w:r>
      <w:r w:rsidRPr="008A729E">
        <w:rPr>
          <w:sz w:val="28"/>
          <w:szCs w:val="28"/>
        </w:rPr>
        <w:t xml:space="preserve"> год</w:t>
      </w:r>
      <w:r w:rsidR="001D67E0">
        <w:rPr>
          <w:sz w:val="28"/>
          <w:szCs w:val="28"/>
        </w:rPr>
        <w:t xml:space="preserve"> сектором </w:t>
      </w:r>
      <w:r w:rsidRPr="00977F90">
        <w:rPr>
          <w:sz w:val="28"/>
          <w:szCs w:val="28"/>
        </w:rPr>
        <w:t xml:space="preserve">контроля </w:t>
      </w:r>
      <w:r w:rsidR="001D67E0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8A72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учреждении</w:t>
      </w:r>
      <w:proofErr w:type="gramEnd"/>
      <w:r w:rsidRPr="00336CBE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>«</w:t>
      </w:r>
      <w:r w:rsidR="00165EAE">
        <w:rPr>
          <w:sz w:val="28"/>
          <w:szCs w:val="28"/>
        </w:rPr>
        <w:t xml:space="preserve">Управление </w:t>
      </w:r>
      <w:r w:rsidR="00A915CA">
        <w:rPr>
          <w:sz w:val="28"/>
          <w:szCs w:val="28"/>
        </w:rPr>
        <w:t xml:space="preserve">по обслуживанию и содержанию объектов социальной сферы и жилищно-коммунального хозяйства» 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2014</w:t>
      </w:r>
      <w:r w:rsidR="001D67E0">
        <w:rPr>
          <w:sz w:val="28"/>
          <w:szCs w:val="28"/>
        </w:rPr>
        <w:t>,2015</w:t>
      </w:r>
      <w:r w:rsidRPr="008A729E">
        <w:rPr>
          <w:sz w:val="28"/>
          <w:szCs w:val="28"/>
        </w:rPr>
        <w:t xml:space="preserve"> г</w:t>
      </w:r>
      <w:r w:rsidR="001D67E0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91652E" w:rsidRDefault="0091652E" w:rsidP="0091652E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>
        <w:rPr>
          <w:szCs w:val="28"/>
        </w:rPr>
        <w:t>е</w:t>
      </w:r>
      <w:r w:rsidRPr="009A1113">
        <w:rPr>
          <w:szCs w:val="28"/>
        </w:rPr>
        <w:t>, установленн</w:t>
      </w:r>
      <w:r>
        <w:rPr>
          <w:szCs w:val="28"/>
        </w:rPr>
        <w:t>о</w:t>
      </w:r>
      <w:r w:rsidRPr="009A1113">
        <w:rPr>
          <w:szCs w:val="28"/>
        </w:rPr>
        <w:t>е проверкой.</w:t>
      </w:r>
    </w:p>
    <w:p w:rsidR="0091652E" w:rsidRDefault="0091652E" w:rsidP="0091652E">
      <w:pPr>
        <w:pStyle w:val="a8"/>
        <w:ind w:left="993"/>
        <w:jc w:val="both"/>
        <w:rPr>
          <w:szCs w:val="28"/>
        </w:rPr>
      </w:pPr>
    </w:p>
    <w:p w:rsidR="0091652E" w:rsidRDefault="0091652E" w:rsidP="0091652E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proofErr w:type="gramStart"/>
      <w:r w:rsidRPr="009D2C58">
        <w:rPr>
          <w:sz w:val="28"/>
          <w:szCs w:val="28"/>
        </w:rPr>
        <w:t>В нарушение Приказа Минэкономразвития Рос</w:t>
      </w:r>
      <w:r>
        <w:rPr>
          <w:sz w:val="28"/>
          <w:szCs w:val="28"/>
        </w:rPr>
        <w:t>сии и Казначейства   России от 31</w:t>
      </w:r>
      <w:r w:rsidRPr="009D2C58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9D2C58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9D2C58">
        <w:rPr>
          <w:sz w:val="28"/>
          <w:szCs w:val="28"/>
        </w:rPr>
        <w:t xml:space="preserve"> № </w:t>
      </w:r>
      <w:r>
        <w:rPr>
          <w:sz w:val="28"/>
          <w:szCs w:val="28"/>
        </w:rPr>
        <w:t>182</w:t>
      </w:r>
      <w:r w:rsidRPr="009D2C58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9D2C58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9D2C58">
        <w:rPr>
          <w:sz w:val="28"/>
          <w:szCs w:val="28"/>
        </w:rPr>
        <w:t xml:space="preserve"> п.4  и  в соответствии с частью 2 статьи 112 Федерального закона </w:t>
      </w:r>
      <w:hyperlink r:id="rId7" w:history="1">
        <w:r w:rsidRPr="009D2C58">
          <w:rPr>
            <w:sz w:val="28"/>
            <w:szCs w:val="28"/>
          </w:rPr>
          <w:t>о контрактной системе N 44-ФЗ от 05.04.2013</w:t>
        </w:r>
      </w:hyperlink>
      <w:r>
        <w:t xml:space="preserve"> </w:t>
      </w:r>
      <w:r w:rsidRPr="009D2C58">
        <w:rPr>
          <w:sz w:val="28"/>
          <w:szCs w:val="28"/>
        </w:rPr>
        <w:t xml:space="preserve"> </w:t>
      </w:r>
      <w:r w:rsidRPr="00B12A38">
        <w:rPr>
          <w:b/>
          <w:sz w:val="28"/>
          <w:szCs w:val="28"/>
        </w:rPr>
        <w:t>осуществлялись</w:t>
      </w:r>
      <w:r w:rsidRPr="009D2C58">
        <w:rPr>
          <w:sz w:val="28"/>
          <w:szCs w:val="28"/>
        </w:rPr>
        <w:t xml:space="preserve"> </w:t>
      </w:r>
      <w:r w:rsidRPr="009D2C58">
        <w:rPr>
          <w:b/>
          <w:sz w:val="28"/>
          <w:szCs w:val="28"/>
        </w:rPr>
        <w:t>закупки</w:t>
      </w:r>
      <w:r>
        <w:rPr>
          <w:b/>
          <w:sz w:val="28"/>
          <w:szCs w:val="28"/>
        </w:rPr>
        <w:t>,</w:t>
      </w:r>
      <w:r w:rsidRPr="009D2C58">
        <w:rPr>
          <w:b/>
          <w:sz w:val="28"/>
          <w:szCs w:val="28"/>
        </w:rPr>
        <w:t xml:space="preserve"> незапланированные в плане-графике</w:t>
      </w:r>
      <w:r w:rsidRPr="009D2C58">
        <w:rPr>
          <w:sz w:val="28"/>
          <w:szCs w:val="28"/>
        </w:rPr>
        <w:t xml:space="preserve"> размещения заказов на поставки товаров, выполнение работ и оказание услуг</w:t>
      </w:r>
      <w:r>
        <w:rPr>
          <w:sz w:val="28"/>
          <w:szCs w:val="28"/>
        </w:rPr>
        <w:t xml:space="preserve"> для нужд заказчика на 2015 год: </w:t>
      </w:r>
      <w:proofErr w:type="gramEnd"/>
    </w:p>
    <w:p w:rsidR="0091652E" w:rsidRDefault="0091652E" w:rsidP="0091652E">
      <w:pPr>
        <w:pStyle w:val="Default"/>
        <w:jc w:val="both"/>
        <w:rPr>
          <w:sz w:val="28"/>
          <w:szCs w:val="28"/>
        </w:rPr>
      </w:pPr>
    </w:p>
    <w:p w:rsidR="0091652E" w:rsidRDefault="0091652E" w:rsidP="0091652E">
      <w:pPr>
        <w:pStyle w:val="Default"/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извещение от 28.10.2015 № 0342300139115000004;</w:t>
      </w:r>
    </w:p>
    <w:p w:rsidR="0091652E" w:rsidRDefault="0091652E" w:rsidP="0091652E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извещение от 28.10.2015 № 0342300139115000005;</w:t>
      </w:r>
    </w:p>
    <w:p w:rsidR="0091652E" w:rsidRDefault="0091652E" w:rsidP="0091652E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извещение от 28.10.2015 № 0342300139115000006.</w:t>
      </w:r>
    </w:p>
    <w:p w:rsidR="003A7859" w:rsidRDefault="003A7859" w:rsidP="00D46FB6">
      <w:pPr>
        <w:tabs>
          <w:tab w:val="left" w:pos="1134"/>
        </w:tabs>
        <w:jc w:val="both"/>
        <w:rPr>
          <w:szCs w:val="28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 В соответствии с</w:t>
      </w:r>
      <w:r w:rsidRPr="00687865">
        <w:rPr>
          <w:szCs w:val="28"/>
        </w:rPr>
        <w:t xml:space="preserve"> п. 3 ч. 27 ст. 99 Федерального закона от 05.04.2013 № 44-ФЗ </w:t>
      </w:r>
      <w:r w:rsidRPr="00687865">
        <w:rPr>
          <w:bCs/>
          <w:spacing w:val="-2"/>
          <w:szCs w:val="28"/>
        </w:rPr>
        <w:t xml:space="preserve">  </w:t>
      </w:r>
      <w:r w:rsidR="001D67E0"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 w:rsidR="001D67E0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1D67E0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1D67E0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91652E">
        <w:rPr>
          <w:sz w:val="28"/>
          <w:szCs w:val="28"/>
        </w:rPr>
        <w:t>17</w:t>
      </w:r>
      <w:r w:rsidRPr="009A1113">
        <w:rPr>
          <w:sz w:val="28"/>
          <w:szCs w:val="28"/>
        </w:rPr>
        <w:t xml:space="preserve"> </w:t>
      </w:r>
      <w:r w:rsidR="0091652E">
        <w:rPr>
          <w:sz w:val="28"/>
          <w:szCs w:val="28"/>
        </w:rPr>
        <w:t>декабря</w:t>
      </w:r>
      <w:r w:rsidRPr="009A1113">
        <w:rPr>
          <w:sz w:val="28"/>
          <w:szCs w:val="28"/>
        </w:rPr>
        <w:t xml:space="preserve"> 201</w:t>
      </w:r>
      <w:r w:rsidR="001D67E0">
        <w:rPr>
          <w:sz w:val="28"/>
          <w:szCs w:val="28"/>
        </w:rPr>
        <w:t>5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C2FD1" w:rsidP="008A729E">
      <w:pPr>
        <w:pStyle w:val="a5"/>
        <w:rPr>
          <w:szCs w:val="28"/>
        </w:rPr>
      </w:pPr>
      <w:r>
        <w:rPr>
          <w:szCs w:val="28"/>
        </w:rPr>
        <w:t xml:space="preserve">                </w:t>
      </w:r>
      <w:r w:rsidR="001D67E0">
        <w:rPr>
          <w:szCs w:val="28"/>
        </w:rPr>
        <w:t>И.о.</w:t>
      </w:r>
      <w:r w:rsidR="008963FD">
        <w:rPr>
          <w:szCs w:val="28"/>
        </w:rPr>
        <w:t xml:space="preserve"> </w:t>
      </w:r>
      <w:r w:rsidR="001D67E0">
        <w:rPr>
          <w:szCs w:val="28"/>
        </w:rPr>
        <w:t>Г</w:t>
      </w:r>
      <w:r w:rsidR="00FF228C">
        <w:rPr>
          <w:szCs w:val="28"/>
        </w:rPr>
        <w:t>лав</w:t>
      </w:r>
      <w:r w:rsidR="001D67E0">
        <w:rPr>
          <w:szCs w:val="28"/>
        </w:rPr>
        <w:t>ы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1D67E0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1D67E0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750EE"/>
    <w:multiLevelType w:val="hybridMultilevel"/>
    <w:tmpl w:val="91DAD62A"/>
    <w:lvl w:ilvl="0" w:tplc="86C601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73007"/>
    <w:rsid w:val="000A2480"/>
    <w:rsid w:val="000C2FD1"/>
    <w:rsid w:val="000D7337"/>
    <w:rsid w:val="00122E5D"/>
    <w:rsid w:val="00150BB9"/>
    <w:rsid w:val="00161CDA"/>
    <w:rsid w:val="00165EAE"/>
    <w:rsid w:val="001A2CA9"/>
    <w:rsid w:val="001D67E0"/>
    <w:rsid w:val="00203A5B"/>
    <w:rsid w:val="00217197"/>
    <w:rsid w:val="00233175"/>
    <w:rsid w:val="002467A7"/>
    <w:rsid w:val="00250380"/>
    <w:rsid w:val="0025141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F1D71"/>
    <w:rsid w:val="003F6649"/>
    <w:rsid w:val="004242A5"/>
    <w:rsid w:val="0043662C"/>
    <w:rsid w:val="00461BE2"/>
    <w:rsid w:val="00471277"/>
    <w:rsid w:val="004756D1"/>
    <w:rsid w:val="00477BE2"/>
    <w:rsid w:val="004C5C8C"/>
    <w:rsid w:val="00565FA4"/>
    <w:rsid w:val="005B334A"/>
    <w:rsid w:val="005F6F6A"/>
    <w:rsid w:val="0060606C"/>
    <w:rsid w:val="00607BB2"/>
    <w:rsid w:val="00614D49"/>
    <w:rsid w:val="00651E29"/>
    <w:rsid w:val="00681500"/>
    <w:rsid w:val="006A2F1B"/>
    <w:rsid w:val="006A617F"/>
    <w:rsid w:val="006B6A8D"/>
    <w:rsid w:val="006C4E18"/>
    <w:rsid w:val="007033D6"/>
    <w:rsid w:val="00722438"/>
    <w:rsid w:val="0075151F"/>
    <w:rsid w:val="0075257D"/>
    <w:rsid w:val="00754662"/>
    <w:rsid w:val="007710B7"/>
    <w:rsid w:val="00790817"/>
    <w:rsid w:val="007B3A6C"/>
    <w:rsid w:val="007B454B"/>
    <w:rsid w:val="00842E57"/>
    <w:rsid w:val="00885D9A"/>
    <w:rsid w:val="008963FD"/>
    <w:rsid w:val="008A7098"/>
    <w:rsid w:val="008A729E"/>
    <w:rsid w:val="0091652E"/>
    <w:rsid w:val="00925C2D"/>
    <w:rsid w:val="009614F9"/>
    <w:rsid w:val="00971298"/>
    <w:rsid w:val="009917F7"/>
    <w:rsid w:val="00991DE9"/>
    <w:rsid w:val="009A1113"/>
    <w:rsid w:val="009A4A3A"/>
    <w:rsid w:val="00A479AB"/>
    <w:rsid w:val="00A7154A"/>
    <w:rsid w:val="00A80A57"/>
    <w:rsid w:val="00A915CA"/>
    <w:rsid w:val="00A9410C"/>
    <w:rsid w:val="00AC698E"/>
    <w:rsid w:val="00AE0490"/>
    <w:rsid w:val="00AF101A"/>
    <w:rsid w:val="00B12F36"/>
    <w:rsid w:val="00B17BE0"/>
    <w:rsid w:val="00B3049E"/>
    <w:rsid w:val="00B54156"/>
    <w:rsid w:val="00BB3AA7"/>
    <w:rsid w:val="00BC08A9"/>
    <w:rsid w:val="00BC0C16"/>
    <w:rsid w:val="00BD6B36"/>
    <w:rsid w:val="00C011A9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6FB6"/>
    <w:rsid w:val="00DA7EFB"/>
    <w:rsid w:val="00E241BF"/>
    <w:rsid w:val="00E37A4F"/>
    <w:rsid w:val="00E52079"/>
    <w:rsid w:val="00E627EF"/>
    <w:rsid w:val="00E737B5"/>
    <w:rsid w:val="00E91189"/>
    <w:rsid w:val="00EA1930"/>
    <w:rsid w:val="00ED47BA"/>
    <w:rsid w:val="00ED5175"/>
    <w:rsid w:val="00EE6752"/>
    <w:rsid w:val="00EF6EFE"/>
    <w:rsid w:val="00EF795C"/>
    <w:rsid w:val="00F946E5"/>
    <w:rsid w:val="00FB4341"/>
    <w:rsid w:val="00FC79CE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s-zakaz.com/law/fc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8579A-98DF-42E3-9798-383BD88F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2014-09-25T05:52:00Z</cp:lastPrinted>
  <dcterms:created xsi:type="dcterms:W3CDTF">2014-11-11T08:29:00Z</dcterms:created>
  <dcterms:modified xsi:type="dcterms:W3CDTF">2015-11-17T05:19:00Z</dcterms:modified>
</cp:coreProperties>
</file>