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36" w:rsidRDefault="001F6F36" w:rsidP="001F6F3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АДМИНИСТРАЦИЯ</w:t>
      </w:r>
    </w:p>
    <w:p w:rsidR="001F6F36" w:rsidRDefault="001F6F36" w:rsidP="001F6F3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городского округа Чапаевск</w:t>
      </w:r>
    </w:p>
    <w:p w:rsidR="001F6F36" w:rsidRDefault="001F6F36" w:rsidP="001F6F3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1F6F36" w:rsidRDefault="001F6F36" w:rsidP="001F6F3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E845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от  05.11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.2014  №</w:t>
      </w:r>
      <w:r w:rsidR="00E845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1383</w:t>
      </w:r>
    </w:p>
    <w:p w:rsidR="001F6F36" w:rsidRDefault="001F6F36" w:rsidP="001F6F36">
      <w:pPr>
        <w:rPr>
          <w:b/>
          <w:sz w:val="28"/>
          <w:szCs w:val="28"/>
        </w:rPr>
      </w:pPr>
    </w:p>
    <w:p w:rsidR="001F6F36" w:rsidRDefault="001F6F36" w:rsidP="001F6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</w:p>
    <w:p w:rsidR="001F6F36" w:rsidRDefault="001F6F36" w:rsidP="001F6F36">
      <w:pPr>
        <w:rPr>
          <w:sz w:val="28"/>
          <w:szCs w:val="28"/>
        </w:rPr>
      </w:pPr>
    </w:p>
    <w:p w:rsidR="001F6F36" w:rsidRDefault="001F6F36" w:rsidP="001F6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 со ст. 39  Градостроительного кодекса  РФ, Правилами землепользования и застройки городского округа  Чапаевск Самарской области, утвержденными решением Чапаевской городской Думы от 03.07.2013 г. № 349, руководствуясь Уставом  городского  округа  Чапаевск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BB4101">
        <w:rPr>
          <w:rFonts w:ascii="Times New Roman" w:hAnsi="Times New Roman" w:cs="Times New Roman"/>
          <w:sz w:val="28"/>
          <w:szCs w:val="28"/>
        </w:rPr>
        <w:t xml:space="preserve"> заключения о результатах публичных слушаний от 01.10.2014г., </w:t>
      </w:r>
      <w:r>
        <w:rPr>
          <w:rFonts w:ascii="Times New Roman" w:hAnsi="Times New Roman" w:cs="Times New Roman"/>
          <w:sz w:val="28"/>
          <w:szCs w:val="28"/>
        </w:rPr>
        <w:t xml:space="preserve"> решения (заключения) комиссии по правилам землепользования и застройки городского округа Чапаевск от 25.06.2014 №11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городского округа Чапаевск  ПОСТАНОВЛЯЕТ:</w:t>
      </w:r>
    </w:p>
    <w:p w:rsidR="001F6F36" w:rsidRDefault="001F6F36" w:rsidP="001F6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6F36" w:rsidRDefault="001F6F36" w:rsidP="001F6F3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Предоставить разрешение на условно разрешенный вид использования земельного участка, расположенного по адресу: РФ, Самарская обл., г. Чапаевск</w:t>
      </w:r>
      <w:r>
        <w:rPr>
          <w:rFonts w:ascii="Times New Roman" w:hAnsi="Times New Roman" w:cs="Times New Roman"/>
          <w:bCs/>
          <w:sz w:val="28"/>
          <w:szCs w:val="28"/>
        </w:rPr>
        <w:t xml:space="preserve"> ул. </w:t>
      </w:r>
      <w:r w:rsidR="005C64C1">
        <w:rPr>
          <w:rFonts w:ascii="Times New Roman" w:hAnsi="Times New Roman" w:cs="Times New Roman"/>
          <w:bCs/>
          <w:sz w:val="28"/>
          <w:szCs w:val="28"/>
        </w:rPr>
        <w:t>Ленина,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4C1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строительства </w:t>
      </w:r>
      <w:r w:rsidR="005C64C1">
        <w:rPr>
          <w:rFonts w:ascii="Times New Roman" w:hAnsi="Times New Roman" w:cs="Times New Roman"/>
          <w:bCs/>
          <w:sz w:val="28"/>
          <w:szCs w:val="28"/>
        </w:rPr>
        <w:t>здания по оказанию бытовых услуг и розничной торговли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F36" w:rsidRDefault="001F6F36" w:rsidP="001F6F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Настоящее постановление опубликовать в газете «Чапаевский рабочий»  и разместить на официальном сайте городского округа в сети «Интернет».</w:t>
      </w:r>
    </w:p>
    <w:p w:rsidR="001F6F36" w:rsidRDefault="001F6F36" w:rsidP="001F6F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выполнением постановления возложить на заместителя Главы  городского округа Чапаевск  по градостроительной деятельности </w:t>
      </w:r>
      <w:proofErr w:type="spellStart"/>
      <w:r w:rsidR="00F07FD8">
        <w:rPr>
          <w:rFonts w:ascii="Times New Roman" w:hAnsi="Times New Roman" w:cs="Times New Roman"/>
          <w:sz w:val="28"/>
          <w:szCs w:val="28"/>
        </w:rPr>
        <w:t>Д.И.</w:t>
      </w:r>
      <w:r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F07F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F36" w:rsidRDefault="001F6F36" w:rsidP="001F6F36">
      <w:pPr>
        <w:pStyle w:val="8"/>
        <w:rPr>
          <w:b w:val="0"/>
          <w:bCs w:val="0"/>
          <w:sz w:val="28"/>
          <w:szCs w:val="28"/>
        </w:rPr>
      </w:pPr>
    </w:p>
    <w:p w:rsidR="001F6F36" w:rsidRDefault="001F6F36" w:rsidP="001F6F36">
      <w:pPr>
        <w:pStyle w:val="8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</w:t>
      </w:r>
      <w:r>
        <w:rPr>
          <w:b w:val="0"/>
          <w:sz w:val="28"/>
          <w:szCs w:val="28"/>
        </w:rPr>
        <w:t xml:space="preserve">   Глава </w:t>
      </w:r>
    </w:p>
    <w:p w:rsidR="001F6F36" w:rsidRDefault="001F6F36" w:rsidP="001F6F36">
      <w:pPr>
        <w:pStyle w:val="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округа Чапаевск                                                            Д.В. Блынский</w:t>
      </w:r>
    </w:p>
    <w:p w:rsidR="001F6F36" w:rsidRDefault="001F6F36" w:rsidP="001F6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6F36" w:rsidRDefault="001F6F36" w:rsidP="001F6F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7EA" w:rsidRPr="00F07FD8" w:rsidRDefault="001F6F36" w:rsidP="00F07F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30251</w:t>
      </w:r>
    </w:p>
    <w:p w:rsidR="00056815" w:rsidRDefault="003E07EA" w:rsidP="0005681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                      </w:t>
      </w:r>
      <w:r w:rsidR="000568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АДМИНИСТРАЦИЯ</w:t>
      </w:r>
    </w:p>
    <w:p w:rsidR="00056815" w:rsidRDefault="00056815" w:rsidP="000568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городского округа Чапаевск</w:t>
      </w:r>
    </w:p>
    <w:p w:rsidR="00056815" w:rsidRDefault="00056815" w:rsidP="000568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056815" w:rsidRDefault="00056815" w:rsidP="000568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E03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662">
        <w:rPr>
          <w:rFonts w:ascii="Times New Roman" w:hAnsi="Times New Roman" w:cs="Times New Roman"/>
          <w:color w:val="000000" w:themeColor="text1"/>
          <w:sz w:val="28"/>
          <w:szCs w:val="28"/>
        </w:rPr>
        <w:t>23.10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.2014  №</w:t>
      </w:r>
      <w:r w:rsidR="00E03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1342</w:t>
      </w:r>
    </w:p>
    <w:p w:rsidR="00056815" w:rsidRDefault="00056815" w:rsidP="00056815">
      <w:pPr>
        <w:rPr>
          <w:b/>
          <w:sz w:val="28"/>
          <w:szCs w:val="28"/>
        </w:rPr>
      </w:pPr>
    </w:p>
    <w:p w:rsidR="00056815" w:rsidRDefault="00056815" w:rsidP="00056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</w:p>
    <w:p w:rsidR="00056815" w:rsidRDefault="00056815" w:rsidP="00056815">
      <w:pPr>
        <w:rPr>
          <w:sz w:val="28"/>
          <w:szCs w:val="28"/>
        </w:rPr>
      </w:pPr>
    </w:p>
    <w:p w:rsidR="00056815" w:rsidRDefault="00056815" w:rsidP="00056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 со ст. 39  Градостроительного кодекса  РФ, Правилами землепользования и застройки городского округа  Чапаевск Самарской области, утвержденными решением Чапаевской городской Думы от 03.07.2013 г. № 349, руководствуясь Уставом  городского  округа  Чапаевск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F07FD8" w:rsidRPr="00F07FD8">
        <w:rPr>
          <w:rFonts w:ascii="Times New Roman" w:hAnsi="Times New Roman" w:cs="Times New Roman"/>
          <w:sz w:val="28"/>
          <w:szCs w:val="28"/>
        </w:rPr>
        <w:t xml:space="preserve"> </w:t>
      </w:r>
      <w:r w:rsidR="00F07FD8">
        <w:rPr>
          <w:rFonts w:ascii="Times New Roman" w:hAnsi="Times New Roman" w:cs="Times New Roman"/>
          <w:sz w:val="28"/>
          <w:szCs w:val="28"/>
        </w:rPr>
        <w:t xml:space="preserve">заключения о результатах публичных слушаний от 01.10.2014г.,  </w:t>
      </w:r>
      <w:r>
        <w:rPr>
          <w:rFonts w:ascii="Times New Roman" w:hAnsi="Times New Roman" w:cs="Times New Roman"/>
          <w:sz w:val="28"/>
          <w:szCs w:val="28"/>
        </w:rPr>
        <w:t xml:space="preserve"> решения (заключения) комиссии по правилам землепользования и застройки городского округа Чапаевск от 25.06.2014 №11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городского округа Чапаевск  ПОСТАНОВЛЯЕТ:</w:t>
      </w:r>
    </w:p>
    <w:p w:rsidR="00056815" w:rsidRDefault="00056815" w:rsidP="00056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Предоставить разрешение на условно разрешенный вид использования земельного участка, расположенного по адресу: РФ, Самарская обл., г. Чапаевск</w:t>
      </w:r>
      <w:r>
        <w:rPr>
          <w:rFonts w:ascii="Times New Roman" w:hAnsi="Times New Roman" w:cs="Times New Roman"/>
          <w:bCs/>
          <w:sz w:val="28"/>
          <w:szCs w:val="28"/>
        </w:rPr>
        <w:t xml:space="preserve"> ул. </w:t>
      </w:r>
      <w:r w:rsidR="003E07EA">
        <w:rPr>
          <w:rFonts w:ascii="Times New Roman" w:hAnsi="Times New Roman" w:cs="Times New Roman"/>
          <w:bCs/>
          <w:sz w:val="28"/>
          <w:szCs w:val="28"/>
        </w:rPr>
        <w:t>Ленина, 66К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 строительства здания </w:t>
      </w:r>
      <w:r w:rsidR="003E07EA">
        <w:rPr>
          <w:rFonts w:ascii="Times New Roman" w:hAnsi="Times New Roman" w:cs="Times New Roman"/>
          <w:bCs/>
          <w:sz w:val="28"/>
          <w:szCs w:val="28"/>
        </w:rPr>
        <w:t>магазина.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Настоящее постановление опубликовать в газете «Чапаевский рабочий»  и разместить на официальном сайте городского округа в сети «Интернет».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 городского округа Чапаевск  по градостроительной деятельности </w:t>
      </w:r>
      <w:proofErr w:type="spellStart"/>
      <w:r w:rsidR="00F07FD8">
        <w:rPr>
          <w:rFonts w:ascii="Times New Roman" w:hAnsi="Times New Roman" w:cs="Times New Roman"/>
          <w:sz w:val="28"/>
          <w:szCs w:val="28"/>
        </w:rPr>
        <w:t>Д.И.</w:t>
      </w:r>
      <w:r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6815" w:rsidRDefault="00056815" w:rsidP="00056815">
      <w:pPr>
        <w:pStyle w:val="8"/>
        <w:rPr>
          <w:b w:val="0"/>
          <w:bCs w:val="0"/>
          <w:sz w:val="28"/>
          <w:szCs w:val="28"/>
        </w:rPr>
      </w:pPr>
    </w:p>
    <w:p w:rsidR="00056815" w:rsidRDefault="00056815" w:rsidP="00056815">
      <w:pPr>
        <w:pStyle w:val="8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</w:t>
      </w:r>
      <w:r>
        <w:rPr>
          <w:b w:val="0"/>
          <w:sz w:val="28"/>
          <w:szCs w:val="28"/>
        </w:rPr>
        <w:t xml:space="preserve">   Глава </w:t>
      </w:r>
    </w:p>
    <w:p w:rsidR="00056815" w:rsidRDefault="00056815" w:rsidP="00056815">
      <w:pPr>
        <w:pStyle w:val="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округа Чапаевск                                                            Д.В. Блынский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30251</w:t>
      </w:r>
    </w:p>
    <w:p w:rsidR="00056815" w:rsidRDefault="00056815" w:rsidP="00056815"/>
    <w:p w:rsidR="00056815" w:rsidRDefault="00056815" w:rsidP="0005681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                        АДМИНИСТРАЦИЯ</w:t>
      </w:r>
    </w:p>
    <w:p w:rsidR="00056815" w:rsidRDefault="00056815" w:rsidP="000568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городского округа Чапаевск</w:t>
      </w:r>
    </w:p>
    <w:p w:rsidR="00056815" w:rsidRDefault="00056815" w:rsidP="000568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056815" w:rsidRDefault="00056815" w:rsidP="000568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E03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от    22.10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.2014  №</w:t>
      </w:r>
      <w:r w:rsidR="00E03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1336</w:t>
      </w:r>
    </w:p>
    <w:p w:rsidR="00056815" w:rsidRDefault="00056815" w:rsidP="00056815">
      <w:pPr>
        <w:rPr>
          <w:b/>
          <w:sz w:val="28"/>
          <w:szCs w:val="28"/>
        </w:rPr>
      </w:pPr>
    </w:p>
    <w:p w:rsidR="00056815" w:rsidRDefault="00056815" w:rsidP="00056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</w:p>
    <w:p w:rsidR="00056815" w:rsidRDefault="00056815" w:rsidP="00056815">
      <w:pPr>
        <w:rPr>
          <w:sz w:val="28"/>
          <w:szCs w:val="28"/>
        </w:rPr>
      </w:pPr>
    </w:p>
    <w:p w:rsidR="00056815" w:rsidRDefault="00056815" w:rsidP="00056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 со ст. 39  Градостроительного кодекса  РФ, Правилами землепользования и застройки городского округа  Чапаевск Самарской области, утвержденными решением Чапаевской городской Думы от 03.07.2013 г. № 349, руководствуясь Уставом  городского  округа  Чапаевск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F07FD8" w:rsidRPr="00F07FD8">
        <w:rPr>
          <w:rFonts w:ascii="Times New Roman" w:hAnsi="Times New Roman" w:cs="Times New Roman"/>
          <w:sz w:val="28"/>
          <w:szCs w:val="28"/>
        </w:rPr>
        <w:t xml:space="preserve"> </w:t>
      </w:r>
      <w:r w:rsidR="00F07FD8">
        <w:rPr>
          <w:rFonts w:ascii="Times New Roman" w:hAnsi="Times New Roman" w:cs="Times New Roman"/>
          <w:sz w:val="28"/>
          <w:szCs w:val="28"/>
        </w:rPr>
        <w:t xml:space="preserve">заключения о результатах публичных слушаний от 01.10.2014г.,  </w:t>
      </w:r>
      <w:r>
        <w:rPr>
          <w:rFonts w:ascii="Times New Roman" w:hAnsi="Times New Roman" w:cs="Times New Roman"/>
          <w:sz w:val="28"/>
          <w:szCs w:val="28"/>
        </w:rPr>
        <w:t xml:space="preserve"> решения (заключения) комиссии по правилам землепользования и застройки городского округа Чапаевск от 25.06.2014 №11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городского округа Чапаевск  ПОСТАНОВЛЯЕТ:</w:t>
      </w:r>
    </w:p>
    <w:p w:rsidR="00056815" w:rsidRDefault="00056815" w:rsidP="00056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Предоставить разрешение на условно разрешенный вид использования земельного участка, расположенного по адресу: РФ, Самарская обл., г. Чапаевск</w:t>
      </w:r>
      <w:r>
        <w:rPr>
          <w:rFonts w:ascii="Times New Roman" w:hAnsi="Times New Roman" w:cs="Times New Roman"/>
          <w:bCs/>
          <w:sz w:val="28"/>
          <w:szCs w:val="28"/>
        </w:rPr>
        <w:t xml:space="preserve"> ул. </w:t>
      </w:r>
      <w:r w:rsidR="00B53F0D">
        <w:rPr>
          <w:rFonts w:ascii="Times New Roman" w:hAnsi="Times New Roman" w:cs="Times New Roman"/>
          <w:bCs/>
          <w:sz w:val="28"/>
          <w:szCs w:val="28"/>
        </w:rPr>
        <w:t>Котовского, 27Б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F0D">
        <w:rPr>
          <w:rFonts w:ascii="Times New Roman" w:hAnsi="Times New Roman" w:cs="Times New Roman"/>
          <w:bCs/>
          <w:sz w:val="28"/>
          <w:szCs w:val="28"/>
        </w:rPr>
        <w:t>в целях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 строительства </w:t>
      </w:r>
      <w:r w:rsidR="00B53F0D">
        <w:rPr>
          <w:rFonts w:ascii="Times New Roman" w:hAnsi="Times New Roman" w:cs="Times New Roman"/>
          <w:bCs/>
          <w:sz w:val="28"/>
          <w:szCs w:val="28"/>
        </w:rPr>
        <w:t xml:space="preserve">объекта: «Православный храм в честь </w:t>
      </w:r>
      <w:proofErr w:type="spellStart"/>
      <w:r w:rsidR="00B53F0D">
        <w:rPr>
          <w:rFonts w:ascii="Times New Roman" w:hAnsi="Times New Roman" w:cs="Times New Roman"/>
          <w:bCs/>
          <w:sz w:val="28"/>
          <w:szCs w:val="28"/>
        </w:rPr>
        <w:t>св</w:t>
      </w:r>
      <w:proofErr w:type="gramStart"/>
      <w:r w:rsidR="00B53F0D">
        <w:rPr>
          <w:rFonts w:ascii="Times New Roman" w:hAnsi="Times New Roman" w:cs="Times New Roman"/>
          <w:bCs/>
          <w:sz w:val="28"/>
          <w:szCs w:val="28"/>
        </w:rPr>
        <w:t>.б</w:t>
      </w:r>
      <w:proofErr w:type="gramEnd"/>
      <w:r w:rsidR="00B53F0D">
        <w:rPr>
          <w:rFonts w:ascii="Times New Roman" w:hAnsi="Times New Roman" w:cs="Times New Roman"/>
          <w:bCs/>
          <w:sz w:val="28"/>
          <w:szCs w:val="28"/>
        </w:rPr>
        <w:t>гв.кн</w:t>
      </w:r>
      <w:proofErr w:type="spellEnd"/>
      <w:r w:rsidR="00B53F0D">
        <w:rPr>
          <w:rFonts w:ascii="Times New Roman" w:hAnsi="Times New Roman" w:cs="Times New Roman"/>
          <w:bCs/>
          <w:sz w:val="28"/>
          <w:szCs w:val="28"/>
        </w:rPr>
        <w:t>. Александра Невского».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Настоящее постановление опубликовать в газете «Чапаевский рабочий»  и разместить на официальном сайте городского округа в сети «Интернет».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 городского округа Чапаевск  по градостроительной деятельности </w:t>
      </w:r>
      <w:proofErr w:type="spellStart"/>
      <w:r w:rsidR="00F07FD8">
        <w:rPr>
          <w:rFonts w:ascii="Times New Roman" w:hAnsi="Times New Roman" w:cs="Times New Roman"/>
          <w:sz w:val="28"/>
          <w:szCs w:val="28"/>
        </w:rPr>
        <w:t>Д.И.</w:t>
      </w:r>
      <w:r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F07F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815" w:rsidRDefault="00056815" w:rsidP="00056815">
      <w:pPr>
        <w:pStyle w:val="8"/>
        <w:rPr>
          <w:b w:val="0"/>
          <w:bCs w:val="0"/>
          <w:sz w:val="28"/>
          <w:szCs w:val="28"/>
        </w:rPr>
      </w:pPr>
    </w:p>
    <w:p w:rsidR="00056815" w:rsidRDefault="00056815" w:rsidP="00056815">
      <w:pPr>
        <w:pStyle w:val="8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</w:t>
      </w:r>
      <w:r>
        <w:rPr>
          <w:b w:val="0"/>
          <w:sz w:val="28"/>
          <w:szCs w:val="28"/>
        </w:rPr>
        <w:t xml:space="preserve">   Глава </w:t>
      </w:r>
    </w:p>
    <w:p w:rsidR="00056815" w:rsidRDefault="00056815" w:rsidP="00056815">
      <w:pPr>
        <w:pStyle w:val="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округа Чапаевск                                                            Д.В. Блынский</w:t>
      </w:r>
    </w:p>
    <w:p w:rsidR="00056815" w:rsidRDefault="00056815" w:rsidP="000568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6815" w:rsidRDefault="00056815" w:rsidP="0005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30251</w:t>
      </w:r>
    </w:p>
    <w:p w:rsidR="005831C3" w:rsidRDefault="005831C3"/>
    <w:sectPr w:rsidR="005831C3" w:rsidSect="00E71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F36"/>
    <w:rsid w:val="00056815"/>
    <w:rsid w:val="001F6F36"/>
    <w:rsid w:val="0024357A"/>
    <w:rsid w:val="003E07EA"/>
    <w:rsid w:val="004707C0"/>
    <w:rsid w:val="005831C3"/>
    <w:rsid w:val="005C64C1"/>
    <w:rsid w:val="00B53F0D"/>
    <w:rsid w:val="00BB4101"/>
    <w:rsid w:val="00BF4FE1"/>
    <w:rsid w:val="00E03662"/>
    <w:rsid w:val="00E71187"/>
    <w:rsid w:val="00E84509"/>
    <w:rsid w:val="00EA0C9F"/>
    <w:rsid w:val="00ED55D3"/>
    <w:rsid w:val="00F0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87"/>
  </w:style>
  <w:style w:type="paragraph" w:styleId="8">
    <w:name w:val="heading 8"/>
    <w:basedOn w:val="a"/>
    <w:next w:val="a"/>
    <w:link w:val="80"/>
    <w:unhideWhenUsed/>
    <w:qFormat/>
    <w:rsid w:val="001F6F3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F6F3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12</cp:revision>
  <cp:lastPrinted>2014-10-20T05:17:00Z</cp:lastPrinted>
  <dcterms:created xsi:type="dcterms:W3CDTF">2014-10-17T05:30:00Z</dcterms:created>
  <dcterms:modified xsi:type="dcterms:W3CDTF">2014-11-07T07:19:00Z</dcterms:modified>
</cp:coreProperties>
</file>