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16C6" w:rsidRDefault="009616C6" w:rsidP="001A1B29"/>
    <w:p w:rsidR="00F322F7" w:rsidRPr="00F322F7" w:rsidRDefault="001A1B29" w:rsidP="001A1B29">
      <w:pPr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</w:t>
      </w:r>
      <w:r w:rsidR="002D04A1">
        <w:rPr>
          <w:rFonts w:ascii="Times New Roman" w:hAnsi="Times New Roman" w:cs="Times New Roman"/>
        </w:rPr>
        <w:t xml:space="preserve">                           </w:t>
      </w:r>
      <w:r>
        <w:rPr>
          <w:rFonts w:ascii="Times New Roman" w:hAnsi="Times New Roman" w:cs="Times New Roman"/>
        </w:rPr>
        <w:t xml:space="preserve">  </w:t>
      </w:r>
      <w:r w:rsidR="00F322F7" w:rsidRPr="00F322F7">
        <w:rPr>
          <w:rFonts w:ascii="Times New Roman" w:hAnsi="Times New Roman" w:cs="Times New Roman"/>
        </w:rPr>
        <w:t>ПРИЛОЖЕНИЕ №1</w:t>
      </w:r>
    </w:p>
    <w:p w:rsidR="00F322F7" w:rsidRPr="00F322F7" w:rsidRDefault="00F322F7" w:rsidP="001A1B29">
      <w:pPr>
        <w:spacing w:after="0"/>
        <w:jc w:val="right"/>
        <w:rPr>
          <w:rFonts w:ascii="Times New Roman" w:hAnsi="Times New Roman" w:cs="Times New Roman"/>
        </w:rPr>
      </w:pPr>
      <w:r w:rsidRPr="00F322F7">
        <w:rPr>
          <w:rFonts w:ascii="Times New Roman" w:hAnsi="Times New Roman" w:cs="Times New Roman"/>
        </w:rPr>
        <w:t xml:space="preserve">к постановлению администрации  </w:t>
      </w:r>
    </w:p>
    <w:p w:rsidR="00F322F7" w:rsidRPr="002D04A1" w:rsidRDefault="001A1B29" w:rsidP="001A1B29">
      <w:pPr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</w:t>
      </w:r>
      <w:r w:rsidR="002D04A1">
        <w:rPr>
          <w:rFonts w:ascii="Times New Roman" w:hAnsi="Times New Roman" w:cs="Times New Roman"/>
        </w:rPr>
        <w:t xml:space="preserve">                       </w:t>
      </w:r>
      <w:r w:rsidR="00F322F7" w:rsidRPr="002D04A1">
        <w:rPr>
          <w:rFonts w:ascii="Times New Roman" w:hAnsi="Times New Roman" w:cs="Times New Roman"/>
        </w:rPr>
        <w:t>городского округа Чапаевск</w:t>
      </w:r>
    </w:p>
    <w:p w:rsidR="009616C6" w:rsidRPr="002D04A1" w:rsidRDefault="00F322F7" w:rsidP="001A1B29">
      <w:pPr>
        <w:spacing w:after="0"/>
        <w:jc w:val="right"/>
        <w:rPr>
          <w:rFonts w:ascii="Times New Roman" w:hAnsi="Times New Roman" w:cs="Times New Roman"/>
        </w:rPr>
      </w:pPr>
      <w:r w:rsidRPr="002D04A1">
        <w:rPr>
          <w:rFonts w:ascii="Times New Roman" w:hAnsi="Times New Roman" w:cs="Times New Roman"/>
        </w:rPr>
        <w:t xml:space="preserve">от </w:t>
      </w:r>
      <w:r w:rsidR="00CE64A6">
        <w:rPr>
          <w:rFonts w:ascii="Times New Roman" w:hAnsi="Times New Roman" w:cs="Times New Roman"/>
        </w:rPr>
        <w:t xml:space="preserve">08.04.2015 </w:t>
      </w:r>
      <w:bookmarkStart w:id="0" w:name="_GoBack"/>
      <w:bookmarkEnd w:id="0"/>
      <w:r w:rsidRPr="002D04A1">
        <w:rPr>
          <w:rFonts w:ascii="Times New Roman" w:hAnsi="Times New Roman" w:cs="Times New Roman"/>
        </w:rPr>
        <w:t>№</w:t>
      </w:r>
      <w:r w:rsidR="00CE64A6">
        <w:rPr>
          <w:rFonts w:ascii="Times New Roman" w:hAnsi="Times New Roman" w:cs="Times New Roman"/>
        </w:rPr>
        <w:t xml:space="preserve"> 336</w:t>
      </w:r>
    </w:p>
    <w:p w:rsidR="001A1B29" w:rsidRDefault="001A1B29" w:rsidP="001A1B29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</w:t>
      </w:r>
      <w:r w:rsidR="009616C6" w:rsidRPr="009616C6">
        <w:rPr>
          <w:rFonts w:ascii="Times New Roman" w:hAnsi="Times New Roman" w:cs="Times New Roman"/>
        </w:rPr>
        <w:t>Приложение №1</w:t>
      </w:r>
    </w:p>
    <w:p w:rsidR="009616C6" w:rsidRPr="009616C6" w:rsidRDefault="009616C6" w:rsidP="001A1B29">
      <w:pPr>
        <w:spacing w:after="0" w:line="240" w:lineRule="auto"/>
        <w:rPr>
          <w:rFonts w:ascii="Times New Roman" w:hAnsi="Times New Roman" w:cs="Times New Roman"/>
        </w:rPr>
      </w:pPr>
      <w:r w:rsidRPr="009616C6">
        <w:rPr>
          <w:rFonts w:ascii="Times New Roman" w:hAnsi="Times New Roman" w:cs="Times New Roman"/>
        </w:rPr>
        <w:t>к муниципальной программе «Комплексное благоустройство</w:t>
      </w:r>
    </w:p>
    <w:p w:rsidR="009616C6" w:rsidRPr="009616C6" w:rsidRDefault="001A1B29" w:rsidP="001A1B29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</w:t>
      </w:r>
      <w:r w:rsidR="009616C6" w:rsidRPr="009616C6">
        <w:rPr>
          <w:rFonts w:ascii="Times New Roman" w:hAnsi="Times New Roman" w:cs="Times New Roman"/>
        </w:rPr>
        <w:t>территории городского округа Чапаевск и поддержание</w:t>
      </w:r>
    </w:p>
    <w:p w:rsidR="009616C6" w:rsidRPr="009616C6" w:rsidRDefault="001A1B29" w:rsidP="001A1B29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</w:t>
      </w:r>
      <w:r w:rsidR="009616C6" w:rsidRPr="009616C6">
        <w:rPr>
          <w:rFonts w:ascii="Times New Roman" w:hAnsi="Times New Roman" w:cs="Times New Roman"/>
        </w:rPr>
        <w:t>функционального состояния гидротехнического</w:t>
      </w:r>
    </w:p>
    <w:p w:rsidR="009616C6" w:rsidRPr="009616C6" w:rsidRDefault="001A1B29" w:rsidP="001A1B29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</w:t>
      </w:r>
      <w:r w:rsidR="009616C6" w:rsidRPr="009616C6">
        <w:rPr>
          <w:rFonts w:ascii="Times New Roman" w:hAnsi="Times New Roman" w:cs="Times New Roman"/>
        </w:rPr>
        <w:t>сооружения и социально - значимых объектов</w:t>
      </w:r>
    </w:p>
    <w:p w:rsidR="009616C6" w:rsidRPr="001A1B29" w:rsidRDefault="001A1B29" w:rsidP="001A1B29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</w:t>
      </w:r>
      <w:r w:rsidR="009616C6" w:rsidRPr="009616C6">
        <w:rPr>
          <w:rFonts w:ascii="Times New Roman" w:hAnsi="Times New Roman" w:cs="Times New Roman"/>
        </w:rPr>
        <w:t>городского округа Чапаевск на 2015-2017 годы»</w:t>
      </w:r>
    </w:p>
    <w:p w:rsidR="005E5F9C" w:rsidRPr="005E5F9C" w:rsidRDefault="005E5F9C" w:rsidP="005E5F9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C6113" w:rsidRDefault="000C6113" w:rsidP="005E5F9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0C6113" w:rsidRDefault="000C6113" w:rsidP="005E5F9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0C6113" w:rsidRPr="000C6113" w:rsidRDefault="000C6113" w:rsidP="000C611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0C6113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Перечень программных мероприятий, </w:t>
      </w:r>
    </w:p>
    <w:p w:rsidR="000C6113" w:rsidRPr="000C6113" w:rsidRDefault="000C6113" w:rsidP="000C611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0C6113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направленных на комплексное благоустройство территории городского округа Чапаевск и поддержание функционального состояния гидротехнического сооружения и социально - значимых объектов городского округа Чапаевск</w:t>
      </w:r>
    </w:p>
    <w:p w:rsidR="000C6113" w:rsidRPr="000C6113" w:rsidRDefault="000C6113" w:rsidP="000C611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tbl>
      <w:tblPr>
        <w:tblStyle w:val="1"/>
        <w:tblW w:w="14425" w:type="dxa"/>
        <w:tblLayout w:type="fixed"/>
        <w:tblLook w:val="04A0" w:firstRow="1" w:lastRow="0" w:firstColumn="1" w:lastColumn="0" w:noHBand="0" w:noVBand="1"/>
      </w:tblPr>
      <w:tblGrid>
        <w:gridCol w:w="602"/>
        <w:gridCol w:w="3334"/>
        <w:gridCol w:w="1701"/>
        <w:gridCol w:w="1701"/>
        <w:gridCol w:w="1701"/>
        <w:gridCol w:w="1701"/>
        <w:gridCol w:w="1842"/>
        <w:gridCol w:w="1843"/>
      </w:tblGrid>
      <w:tr w:rsidR="000C6113" w:rsidRPr="000C6113" w:rsidTr="00AD6C1A">
        <w:trPr>
          <w:trHeight w:val="306"/>
        </w:trPr>
        <w:tc>
          <w:tcPr>
            <w:tcW w:w="602" w:type="dxa"/>
            <w:vMerge w:val="restart"/>
          </w:tcPr>
          <w:p w:rsidR="000C6113" w:rsidRPr="000C6113" w:rsidRDefault="000C6113" w:rsidP="000C6113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0C61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№</w:t>
            </w:r>
          </w:p>
          <w:p w:rsidR="000C6113" w:rsidRPr="000C6113" w:rsidRDefault="000C6113" w:rsidP="000C6113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proofErr w:type="gramStart"/>
            <w:r w:rsidRPr="000C61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п</w:t>
            </w:r>
            <w:proofErr w:type="gramEnd"/>
            <w:r w:rsidRPr="000C61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/п</w:t>
            </w:r>
          </w:p>
        </w:tc>
        <w:tc>
          <w:tcPr>
            <w:tcW w:w="3334" w:type="dxa"/>
            <w:vMerge w:val="restart"/>
          </w:tcPr>
          <w:p w:rsidR="000C6113" w:rsidRPr="000C6113" w:rsidRDefault="000C6113" w:rsidP="000C6113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0C61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Программные мероприятия</w:t>
            </w:r>
          </w:p>
        </w:tc>
        <w:tc>
          <w:tcPr>
            <w:tcW w:w="1701" w:type="dxa"/>
            <w:vMerge w:val="restart"/>
          </w:tcPr>
          <w:p w:rsidR="000C6113" w:rsidRPr="000C6113" w:rsidRDefault="000C6113" w:rsidP="000C6113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0C61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Объем (количество)</w:t>
            </w:r>
          </w:p>
        </w:tc>
        <w:tc>
          <w:tcPr>
            <w:tcW w:w="5103" w:type="dxa"/>
            <w:gridSpan w:val="3"/>
            <w:tcBorders>
              <w:bottom w:val="single" w:sz="4" w:space="0" w:color="auto"/>
            </w:tcBorders>
          </w:tcPr>
          <w:p w:rsidR="000C6113" w:rsidRPr="000C6113" w:rsidRDefault="000C6113" w:rsidP="000C6113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0C61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Объем финансирования (руб.)</w:t>
            </w:r>
          </w:p>
        </w:tc>
        <w:tc>
          <w:tcPr>
            <w:tcW w:w="1842" w:type="dxa"/>
            <w:vMerge w:val="restart"/>
            <w:vAlign w:val="center"/>
          </w:tcPr>
          <w:p w:rsidR="000C6113" w:rsidRPr="000C6113" w:rsidRDefault="000C6113" w:rsidP="000C6113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0C61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Итого</w:t>
            </w:r>
          </w:p>
        </w:tc>
        <w:tc>
          <w:tcPr>
            <w:tcW w:w="1843" w:type="dxa"/>
            <w:vMerge w:val="restart"/>
            <w:vAlign w:val="center"/>
          </w:tcPr>
          <w:p w:rsidR="000C6113" w:rsidRPr="000C6113" w:rsidRDefault="000C6113" w:rsidP="000C6113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0C61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Исполнитель</w:t>
            </w:r>
          </w:p>
        </w:tc>
      </w:tr>
      <w:tr w:rsidR="000C6113" w:rsidRPr="000C6113" w:rsidTr="00AD6C1A">
        <w:trPr>
          <w:trHeight w:val="245"/>
        </w:trPr>
        <w:tc>
          <w:tcPr>
            <w:tcW w:w="602" w:type="dxa"/>
            <w:vMerge/>
          </w:tcPr>
          <w:p w:rsidR="000C6113" w:rsidRPr="000C6113" w:rsidRDefault="000C6113" w:rsidP="000C6113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3334" w:type="dxa"/>
            <w:vMerge/>
          </w:tcPr>
          <w:p w:rsidR="000C6113" w:rsidRPr="000C6113" w:rsidRDefault="000C6113" w:rsidP="000C6113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701" w:type="dxa"/>
            <w:vMerge/>
          </w:tcPr>
          <w:p w:rsidR="000C6113" w:rsidRPr="000C6113" w:rsidRDefault="000C6113" w:rsidP="000C6113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C6113" w:rsidRPr="000C6113" w:rsidRDefault="000C6113" w:rsidP="000C6113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0C6113" w:rsidRPr="000C6113" w:rsidRDefault="000C6113" w:rsidP="000C6113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0C61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2015г.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C6113" w:rsidRPr="000C6113" w:rsidRDefault="000C6113" w:rsidP="000C6113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0C6113" w:rsidRPr="000C6113" w:rsidRDefault="000C6113" w:rsidP="000C6113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0C61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2016г.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0C6113" w:rsidRPr="000C6113" w:rsidRDefault="000C6113" w:rsidP="000C6113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0C61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2017г.</w:t>
            </w:r>
          </w:p>
        </w:tc>
        <w:tc>
          <w:tcPr>
            <w:tcW w:w="1842" w:type="dxa"/>
            <w:vMerge/>
          </w:tcPr>
          <w:p w:rsidR="000C6113" w:rsidRPr="000C6113" w:rsidRDefault="000C6113" w:rsidP="000C6113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843" w:type="dxa"/>
            <w:vMerge/>
          </w:tcPr>
          <w:p w:rsidR="000C6113" w:rsidRPr="000C6113" w:rsidRDefault="000C6113" w:rsidP="000C6113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0C6113" w:rsidRPr="000C6113" w:rsidTr="00AD6C1A">
        <w:trPr>
          <w:trHeight w:val="1025"/>
        </w:trPr>
        <w:tc>
          <w:tcPr>
            <w:tcW w:w="14425" w:type="dxa"/>
            <w:gridSpan w:val="8"/>
          </w:tcPr>
          <w:p w:rsidR="000C6113" w:rsidRPr="000C6113" w:rsidRDefault="000C6113" w:rsidP="000C6113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0C6113" w:rsidRPr="000C6113" w:rsidRDefault="000C6113" w:rsidP="000C6113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0C61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I</w:t>
            </w:r>
            <w:r w:rsidRPr="000C61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. Мероприятия, финансирование которых осуществляется в рамках </w:t>
            </w:r>
          </w:p>
          <w:p w:rsidR="000C6113" w:rsidRPr="000C6113" w:rsidRDefault="000C6113" w:rsidP="000C6113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0C61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муниципального задания</w:t>
            </w:r>
          </w:p>
          <w:p w:rsidR="000C6113" w:rsidRPr="000C6113" w:rsidRDefault="000C6113" w:rsidP="000C6113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0C6113" w:rsidRPr="000C6113" w:rsidTr="00AD6C1A">
        <w:trPr>
          <w:trHeight w:val="842"/>
        </w:trPr>
        <w:tc>
          <w:tcPr>
            <w:tcW w:w="602" w:type="dxa"/>
          </w:tcPr>
          <w:p w:rsidR="000C6113" w:rsidRPr="00BE742A" w:rsidRDefault="000C6113" w:rsidP="000C6113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E742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334" w:type="dxa"/>
          </w:tcPr>
          <w:p w:rsidR="000C6113" w:rsidRPr="00BE742A" w:rsidRDefault="000C6113" w:rsidP="000C6113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E742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Озеленение, содержание озелененных территорий</w:t>
            </w:r>
          </w:p>
          <w:p w:rsidR="000C6113" w:rsidRPr="00BE742A" w:rsidRDefault="000C6113" w:rsidP="000C6113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701" w:type="dxa"/>
          </w:tcPr>
          <w:p w:rsidR="000C6113" w:rsidRPr="00BE742A" w:rsidRDefault="000C6113" w:rsidP="000C6113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E742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810,96 тыс. </w:t>
            </w:r>
            <w:proofErr w:type="spellStart"/>
            <w:r w:rsidRPr="00BE742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кв.м</w:t>
            </w:r>
            <w:proofErr w:type="spellEnd"/>
            <w:r w:rsidRPr="00BE742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0C6113" w:rsidRPr="00BE742A" w:rsidRDefault="001E0074" w:rsidP="000C6113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E742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20 920 684,5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6113" w:rsidRPr="00BE742A" w:rsidRDefault="000C6113" w:rsidP="000C6113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E742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18 430 053,1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0C6113" w:rsidRPr="00BE742A" w:rsidRDefault="000C6113" w:rsidP="000C6113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E742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19 314 695,7</w:t>
            </w:r>
          </w:p>
        </w:tc>
        <w:tc>
          <w:tcPr>
            <w:tcW w:w="1842" w:type="dxa"/>
            <w:tcBorders>
              <w:left w:val="single" w:sz="4" w:space="0" w:color="auto"/>
            </w:tcBorders>
            <w:vAlign w:val="center"/>
          </w:tcPr>
          <w:p w:rsidR="000C6113" w:rsidRPr="00BE742A" w:rsidRDefault="007B6E91" w:rsidP="000C6113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E742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58 665 433,3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0C6113" w:rsidRPr="00BE742A" w:rsidRDefault="000C6113" w:rsidP="000C6113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BE742A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МБУ «УБГ и</w:t>
            </w:r>
            <w:proofErr w:type="gramStart"/>
            <w:r w:rsidRPr="00BE742A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О</w:t>
            </w:r>
            <w:proofErr w:type="gramEnd"/>
            <w:r w:rsidRPr="00BE742A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»</w:t>
            </w:r>
          </w:p>
        </w:tc>
      </w:tr>
      <w:tr w:rsidR="000C6113" w:rsidRPr="000C6113" w:rsidTr="00AD6C1A">
        <w:trPr>
          <w:trHeight w:val="1285"/>
        </w:trPr>
        <w:tc>
          <w:tcPr>
            <w:tcW w:w="14425" w:type="dxa"/>
            <w:gridSpan w:val="8"/>
            <w:vAlign w:val="center"/>
          </w:tcPr>
          <w:p w:rsidR="000C6113" w:rsidRPr="000C6113" w:rsidRDefault="000C6113" w:rsidP="000C6113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0C6113" w:rsidRPr="000C6113" w:rsidRDefault="000C6113" w:rsidP="000C6113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0C61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II</w:t>
            </w:r>
            <w:r w:rsidRPr="000C61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. Иные мероприятия, направленные на комплексное благоустройство территории городского округа Чапаевск и поддержание функционального состояния стратегически-значимых объектов городского округа Чапаевск</w:t>
            </w:r>
          </w:p>
          <w:p w:rsidR="000C6113" w:rsidRPr="000C6113" w:rsidRDefault="000C6113" w:rsidP="000C6113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0C6113" w:rsidRPr="000C6113" w:rsidTr="00AD6C1A">
        <w:trPr>
          <w:trHeight w:val="765"/>
        </w:trPr>
        <w:tc>
          <w:tcPr>
            <w:tcW w:w="602" w:type="dxa"/>
          </w:tcPr>
          <w:p w:rsidR="000C6113" w:rsidRPr="00BE742A" w:rsidRDefault="000C6113" w:rsidP="000C6113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E742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1</w:t>
            </w:r>
          </w:p>
        </w:tc>
        <w:tc>
          <w:tcPr>
            <w:tcW w:w="3334" w:type="dxa"/>
          </w:tcPr>
          <w:p w:rsidR="000C6113" w:rsidRPr="00BE742A" w:rsidRDefault="000C6113" w:rsidP="000C6113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E742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Снос строений</w:t>
            </w:r>
          </w:p>
        </w:tc>
        <w:tc>
          <w:tcPr>
            <w:tcW w:w="1701" w:type="dxa"/>
          </w:tcPr>
          <w:p w:rsidR="000C6113" w:rsidRPr="00BE742A" w:rsidRDefault="000C6113" w:rsidP="000C6113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0C6113" w:rsidRPr="00BE742A" w:rsidRDefault="00543E85" w:rsidP="000C6113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E742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0C6113" w:rsidRPr="00BE742A" w:rsidRDefault="000C6113" w:rsidP="000C6113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E742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1 458</w:t>
            </w:r>
            <w:r w:rsidR="006145A4" w:rsidRPr="00BE742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 </w:t>
            </w:r>
            <w:r w:rsidRPr="00BE742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108</w:t>
            </w:r>
            <w:r w:rsidR="006145A4" w:rsidRPr="00BE742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,</w:t>
            </w:r>
            <w:r w:rsidRPr="00BE742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64</w:t>
            </w:r>
          </w:p>
        </w:tc>
        <w:tc>
          <w:tcPr>
            <w:tcW w:w="1701" w:type="dxa"/>
            <w:vAlign w:val="center"/>
          </w:tcPr>
          <w:p w:rsidR="000C6113" w:rsidRPr="00BE742A" w:rsidRDefault="000C6113" w:rsidP="000C6113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E742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3 728 506,51</w:t>
            </w:r>
          </w:p>
        </w:tc>
        <w:tc>
          <w:tcPr>
            <w:tcW w:w="1842" w:type="dxa"/>
            <w:vAlign w:val="center"/>
          </w:tcPr>
          <w:p w:rsidR="000C6113" w:rsidRPr="00BE742A" w:rsidRDefault="00124398" w:rsidP="000C6113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E742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5 186 615,15</w:t>
            </w:r>
          </w:p>
        </w:tc>
        <w:tc>
          <w:tcPr>
            <w:tcW w:w="1843" w:type="dxa"/>
            <w:vAlign w:val="center"/>
          </w:tcPr>
          <w:p w:rsidR="000C6113" w:rsidRPr="00BE742A" w:rsidRDefault="000C6113" w:rsidP="000C6113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BE742A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МБУ «УБГ и</w:t>
            </w:r>
            <w:proofErr w:type="gramStart"/>
            <w:r w:rsidRPr="00BE742A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О</w:t>
            </w:r>
            <w:proofErr w:type="gramEnd"/>
            <w:r w:rsidRPr="00BE742A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»</w:t>
            </w:r>
          </w:p>
        </w:tc>
      </w:tr>
      <w:tr w:rsidR="000C6113" w:rsidRPr="000C6113" w:rsidTr="00AD6C1A">
        <w:trPr>
          <w:trHeight w:val="842"/>
        </w:trPr>
        <w:tc>
          <w:tcPr>
            <w:tcW w:w="602" w:type="dxa"/>
          </w:tcPr>
          <w:p w:rsidR="000C6113" w:rsidRPr="00BE742A" w:rsidRDefault="000C6113" w:rsidP="000C6113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E742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3334" w:type="dxa"/>
          </w:tcPr>
          <w:p w:rsidR="000C6113" w:rsidRPr="00BE742A" w:rsidRDefault="000C6113" w:rsidP="000C6113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E742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Техническое обслуживание, обеспечение сохранности и функционирования  объекта «Дамба»</w:t>
            </w:r>
          </w:p>
          <w:p w:rsidR="000C6113" w:rsidRPr="00BE742A" w:rsidRDefault="000C6113" w:rsidP="000C6113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701" w:type="dxa"/>
          </w:tcPr>
          <w:p w:rsidR="000C6113" w:rsidRPr="00BE742A" w:rsidRDefault="000C6113" w:rsidP="000C6113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0C6113" w:rsidRPr="00BE742A" w:rsidRDefault="000C6113" w:rsidP="000C6113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E742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1 317 007,26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0C6113" w:rsidRPr="00BE742A" w:rsidRDefault="000C6113" w:rsidP="000C6113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E742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1 404 906,77</w:t>
            </w:r>
          </w:p>
        </w:tc>
        <w:tc>
          <w:tcPr>
            <w:tcW w:w="1701" w:type="dxa"/>
            <w:vAlign w:val="center"/>
          </w:tcPr>
          <w:p w:rsidR="000C6113" w:rsidRPr="00BE742A" w:rsidRDefault="000C6113" w:rsidP="000C6113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E742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1 471 464,11</w:t>
            </w:r>
          </w:p>
        </w:tc>
        <w:tc>
          <w:tcPr>
            <w:tcW w:w="1842" w:type="dxa"/>
            <w:vAlign w:val="center"/>
          </w:tcPr>
          <w:p w:rsidR="000C6113" w:rsidRPr="00BE742A" w:rsidRDefault="000C6113" w:rsidP="000C6113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E742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4 193 378,14</w:t>
            </w:r>
          </w:p>
        </w:tc>
        <w:tc>
          <w:tcPr>
            <w:tcW w:w="1843" w:type="dxa"/>
            <w:vAlign w:val="center"/>
          </w:tcPr>
          <w:p w:rsidR="000C6113" w:rsidRPr="00BE742A" w:rsidRDefault="000C6113" w:rsidP="000C6113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BE742A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МБУ «УБГ и</w:t>
            </w:r>
            <w:proofErr w:type="gramStart"/>
            <w:r w:rsidRPr="00BE742A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О</w:t>
            </w:r>
            <w:proofErr w:type="gramEnd"/>
            <w:r w:rsidRPr="00BE742A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»</w:t>
            </w:r>
          </w:p>
        </w:tc>
      </w:tr>
      <w:tr w:rsidR="000C6113" w:rsidRPr="000C6113" w:rsidTr="00AD6C1A">
        <w:trPr>
          <w:trHeight w:val="842"/>
        </w:trPr>
        <w:tc>
          <w:tcPr>
            <w:tcW w:w="602" w:type="dxa"/>
          </w:tcPr>
          <w:p w:rsidR="000C6113" w:rsidRPr="00BE742A" w:rsidRDefault="000C6113" w:rsidP="000C6113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E742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3334" w:type="dxa"/>
          </w:tcPr>
          <w:p w:rsidR="000C6113" w:rsidRPr="00BE742A" w:rsidRDefault="000C6113" w:rsidP="000C6113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E742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Обеспечение бесперебойного финансирования объекта «Вечный огонь». </w:t>
            </w:r>
          </w:p>
        </w:tc>
        <w:tc>
          <w:tcPr>
            <w:tcW w:w="1701" w:type="dxa"/>
          </w:tcPr>
          <w:p w:rsidR="000C6113" w:rsidRPr="00BE742A" w:rsidRDefault="000C6113" w:rsidP="000C6113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0C6113" w:rsidRPr="00BE742A" w:rsidRDefault="00615662" w:rsidP="000C6113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E742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379 726,40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0C6113" w:rsidRPr="00BE742A" w:rsidRDefault="000C6113" w:rsidP="000C6113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E742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400 159,39</w:t>
            </w:r>
          </w:p>
        </w:tc>
        <w:tc>
          <w:tcPr>
            <w:tcW w:w="1701" w:type="dxa"/>
            <w:vAlign w:val="center"/>
          </w:tcPr>
          <w:p w:rsidR="000C6113" w:rsidRPr="00BE742A" w:rsidRDefault="000C6113" w:rsidP="000C6113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E742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416 978,01</w:t>
            </w:r>
          </w:p>
        </w:tc>
        <w:tc>
          <w:tcPr>
            <w:tcW w:w="1842" w:type="dxa"/>
            <w:vAlign w:val="center"/>
          </w:tcPr>
          <w:p w:rsidR="000C6113" w:rsidRPr="00BE742A" w:rsidRDefault="00A761D9" w:rsidP="000C6113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E742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1 196 863,8</w:t>
            </w:r>
          </w:p>
        </w:tc>
        <w:tc>
          <w:tcPr>
            <w:tcW w:w="1843" w:type="dxa"/>
            <w:vAlign w:val="center"/>
          </w:tcPr>
          <w:p w:rsidR="000C6113" w:rsidRPr="00BE742A" w:rsidRDefault="000C6113" w:rsidP="000C6113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BE742A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МБУ «УБГ и</w:t>
            </w:r>
            <w:proofErr w:type="gramStart"/>
            <w:r w:rsidRPr="00BE742A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О</w:t>
            </w:r>
            <w:proofErr w:type="gramEnd"/>
            <w:r w:rsidRPr="00BE742A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»</w:t>
            </w:r>
          </w:p>
        </w:tc>
      </w:tr>
      <w:tr w:rsidR="000C5558" w:rsidRPr="000C6113" w:rsidTr="00AD6C1A">
        <w:trPr>
          <w:trHeight w:val="842"/>
        </w:trPr>
        <w:tc>
          <w:tcPr>
            <w:tcW w:w="602" w:type="dxa"/>
            <w:vAlign w:val="center"/>
          </w:tcPr>
          <w:p w:rsidR="000C5558" w:rsidRPr="00BE742A" w:rsidRDefault="000C5558" w:rsidP="00AD6C1A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E742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3334" w:type="dxa"/>
            <w:vAlign w:val="center"/>
          </w:tcPr>
          <w:p w:rsidR="000C5558" w:rsidRPr="00BE742A" w:rsidRDefault="000C5558" w:rsidP="00AD6C1A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E742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Приобретение и установка детских игровых площадок</w:t>
            </w:r>
          </w:p>
        </w:tc>
        <w:tc>
          <w:tcPr>
            <w:tcW w:w="1701" w:type="dxa"/>
            <w:vAlign w:val="center"/>
          </w:tcPr>
          <w:p w:rsidR="000C5558" w:rsidRPr="00BE742A" w:rsidRDefault="00C04A8D" w:rsidP="00AD6C1A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E742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 ед.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0C5558" w:rsidRPr="00BE742A" w:rsidRDefault="000C5558" w:rsidP="00AD6C1A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E742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2 000 000,0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0C5558" w:rsidRPr="00BE742A" w:rsidRDefault="000C5558" w:rsidP="00AD6C1A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E742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2 000 000,0</w:t>
            </w:r>
          </w:p>
        </w:tc>
        <w:tc>
          <w:tcPr>
            <w:tcW w:w="1701" w:type="dxa"/>
            <w:vAlign w:val="center"/>
          </w:tcPr>
          <w:p w:rsidR="000C5558" w:rsidRPr="00BE742A" w:rsidRDefault="000C5558" w:rsidP="00AD6C1A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E742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2 000 000,0</w:t>
            </w:r>
          </w:p>
        </w:tc>
        <w:tc>
          <w:tcPr>
            <w:tcW w:w="1842" w:type="dxa"/>
            <w:vAlign w:val="center"/>
          </w:tcPr>
          <w:p w:rsidR="000C5558" w:rsidRPr="00BE742A" w:rsidRDefault="000C5558" w:rsidP="00AD6C1A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E742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6 000 000,0</w:t>
            </w:r>
          </w:p>
        </w:tc>
        <w:tc>
          <w:tcPr>
            <w:tcW w:w="1843" w:type="dxa"/>
            <w:vAlign w:val="center"/>
          </w:tcPr>
          <w:p w:rsidR="000C5558" w:rsidRPr="00BE742A" w:rsidRDefault="000C5558" w:rsidP="00AD6C1A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BE742A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КУМИ администрации </w:t>
            </w:r>
            <w:proofErr w:type="spellStart"/>
            <w:r w:rsidRPr="00BE742A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г.о</w:t>
            </w:r>
            <w:proofErr w:type="spellEnd"/>
            <w:r w:rsidRPr="00BE742A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. Чапаевск</w:t>
            </w:r>
          </w:p>
        </w:tc>
      </w:tr>
      <w:tr w:rsidR="000C5558" w:rsidRPr="000C6113" w:rsidTr="00AD6C1A">
        <w:trPr>
          <w:trHeight w:val="842"/>
        </w:trPr>
        <w:tc>
          <w:tcPr>
            <w:tcW w:w="602" w:type="dxa"/>
            <w:vAlign w:val="center"/>
          </w:tcPr>
          <w:p w:rsidR="000C5558" w:rsidRPr="00BE742A" w:rsidRDefault="000C5558" w:rsidP="000C6113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E742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3334" w:type="dxa"/>
            <w:vAlign w:val="center"/>
          </w:tcPr>
          <w:p w:rsidR="000C5558" w:rsidRPr="00BE742A" w:rsidRDefault="000C5558" w:rsidP="00352F53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E742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Приобретение </w:t>
            </w:r>
            <w:r w:rsidR="00352F53" w:rsidRPr="00BE742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вазонов</w:t>
            </w:r>
          </w:p>
        </w:tc>
        <w:tc>
          <w:tcPr>
            <w:tcW w:w="1701" w:type="dxa"/>
            <w:vAlign w:val="center"/>
          </w:tcPr>
          <w:p w:rsidR="000C5558" w:rsidRPr="00BE742A" w:rsidRDefault="000C5558" w:rsidP="000C6113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0C5558" w:rsidRPr="00BE742A" w:rsidRDefault="00543E85" w:rsidP="000C6113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E742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0C5558" w:rsidRPr="00BE742A" w:rsidRDefault="00543E85" w:rsidP="000C6113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E742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</w:t>
            </w:r>
            <w:r w:rsidR="00C04A8D" w:rsidRPr="00BE742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</w:t>
            </w:r>
            <w:r w:rsidRPr="00BE742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0 000,0</w:t>
            </w:r>
          </w:p>
        </w:tc>
        <w:tc>
          <w:tcPr>
            <w:tcW w:w="1701" w:type="dxa"/>
            <w:vAlign w:val="center"/>
          </w:tcPr>
          <w:p w:rsidR="000C5558" w:rsidRPr="00BE742A" w:rsidRDefault="00543E85" w:rsidP="000C6113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E742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842" w:type="dxa"/>
            <w:vAlign w:val="center"/>
          </w:tcPr>
          <w:p w:rsidR="000C5558" w:rsidRPr="00BE742A" w:rsidRDefault="00532051" w:rsidP="000C6113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E742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500 000,0</w:t>
            </w:r>
          </w:p>
        </w:tc>
        <w:tc>
          <w:tcPr>
            <w:tcW w:w="1843" w:type="dxa"/>
            <w:vAlign w:val="center"/>
          </w:tcPr>
          <w:p w:rsidR="000C5558" w:rsidRPr="00BE742A" w:rsidRDefault="00352F53" w:rsidP="000C6113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BE742A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МБУ «УБГ и</w:t>
            </w:r>
            <w:proofErr w:type="gramStart"/>
            <w:r w:rsidRPr="00BE742A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О</w:t>
            </w:r>
            <w:proofErr w:type="gramEnd"/>
            <w:r w:rsidRPr="00BE742A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»</w:t>
            </w:r>
          </w:p>
        </w:tc>
      </w:tr>
      <w:tr w:rsidR="00C119ED" w:rsidRPr="000C6113" w:rsidTr="00C119ED">
        <w:trPr>
          <w:trHeight w:val="842"/>
        </w:trPr>
        <w:tc>
          <w:tcPr>
            <w:tcW w:w="602" w:type="dxa"/>
            <w:vAlign w:val="center"/>
          </w:tcPr>
          <w:p w:rsidR="00C119ED" w:rsidRPr="00BE742A" w:rsidRDefault="00C119ED" w:rsidP="000C6113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E742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3334" w:type="dxa"/>
            <w:vAlign w:val="center"/>
          </w:tcPr>
          <w:p w:rsidR="00C119ED" w:rsidRPr="00BE742A" w:rsidRDefault="00C119ED" w:rsidP="000C6113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E742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Отсыпка грунтовых дорог</w:t>
            </w:r>
          </w:p>
        </w:tc>
        <w:tc>
          <w:tcPr>
            <w:tcW w:w="1701" w:type="dxa"/>
            <w:vAlign w:val="center"/>
          </w:tcPr>
          <w:p w:rsidR="00C119ED" w:rsidRPr="00BE742A" w:rsidRDefault="00C119ED" w:rsidP="000C6113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C119ED" w:rsidRPr="00BE742A" w:rsidRDefault="009B7471" w:rsidP="00C119ED">
            <w:pPr>
              <w:jc w:val="center"/>
              <w:rPr>
                <w:rFonts w:ascii="Times New Roman" w:hAnsi="Times New Roman" w:cs="Times New Roman"/>
              </w:rPr>
            </w:pPr>
            <w:r w:rsidRPr="00BE742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C119ED" w:rsidRPr="00BE742A" w:rsidRDefault="00C119ED" w:rsidP="00C119ED">
            <w:pPr>
              <w:jc w:val="center"/>
              <w:rPr>
                <w:rFonts w:ascii="Times New Roman" w:hAnsi="Times New Roman" w:cs="Times New Roman"/>
              </w:rPr>
            </w:pPr>
            <w:r w:rsidRPr="00BE742A">
              <w:rPr>
                <w:rFonts w:ascii="Times New Roman" w:hAnsi="Times New Roman" w:cs="Times New Roman"/>
              </w:rPr>
              <w:t>4 178 907,77</w:t>
            </w:r>
          </w:p>
        </w:tc>
        <w:tc>
          <w:tcPr>
            <w:tcW w:w="1701" w:type="dxa"/>
            <w:vAlign w:val="center"/>
          </w:tcPr>
          <w:p w:rsidR="00C119ED" w:rsidRPr="00BE742A" w:rsidRDefault="00C119ED" w:rsidP="00C119ED">
            <w:pPr>
              <w:jc w:val="center"/>
              <w:rPr>
                <w:rFonts w:ascii="Times New Roman" w:hAnsi="Times New Roman" w:cs="Times New Roman"/>
              </w:rPr>
            </w:pPr>
            <w:r w:rsidRPr="00BE742A">
              <w:rPr>
                <w:rFonts w:ascii="Times New Roman" w:hAnsi="Times New Roman" w:cs="Times New Roman"/>
              </w:rPr>
              <w:t>4 379 495,35</w:t>
            </w:r>
          </w:p>
        </w:tc>
        <w:tc>
          <w:tcPr>
            <w:tcW w:w="1842" w:type="dxa"/>
            <w:vAlign w:val="center"/>
          </w:tcPr>
          <w:p w:rsidR="00C119ED" w:rsidRPr="00BE742A" w:rsidRDefault="00686122" w:rsidP="00C119ED">
            <w:pPr>
              <w:jc w:val="center"/>
              <w:rPr>
                <w:rFonts w:ascii="Times New Roman" w:hAnsi="Times New Roman" w:cs="Times New Roman"/>
              </w:rPr>
            </w:pPr>
            <w:r w:rsidRPr="00BE742A">
              <w:rPr>
                <w:rFonts w:ascii="Times New Roman" w:hAnsi="Times New Roman" w:cs="Times New Roman"/>
              </w:rPr>
              <w:t>8 558 403,12</w:t>
            </w:r>
          </w:p>
        </w:tc>
        <w:tc>
          <w:tcPr>
            <w:tcW w:w="1843" w:type="dxa"/>
            <w:vAlign w:val="center"/>
          </w:tcPr>
          <w:p w:rsidR="00C119ED" w:rsidRPr="00BE742A" w:rsidRDefault="00C119ED" w:rsidP="00C119ED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BE742A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МБУ «УБГ и</w:t>
            </w:r>
            <w:proofErr w:type="gramStart"/>
            <w:r w:rsidRPr="00BE742A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О</w:t>
            </w:r>
            <w:proofErr w:type="gramEnd"/>
            <w:r w:rsidRPr="00BE742A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»</w:t>
            </w:r>
          </w:p>
        </w:tc>
      </w:tr>
      <w:tr w:rsidR="00C119ED" w:rsidRPr="000C6113" w:rsidTr="00C119ED">
        <w:trPr>
          <w:trHeight w:val="842"/>
        </w:trPr>
        <w:tc>
          <w:tcPr>
            <w:tcW w:w="602" w:type="dxa"/>
            <w:vAlign w:val="center"/>
          </w:tcPr>
          <w:p w:rsidR="00C119ED" w:rsidRPr="00BE742A" w:rsidRDefault="00C119ED" w:rsidP="000C6113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E742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3334" w:type="dxa"/>
            <w:vAlign w:val="center"/>
          </w:tcPr>
          <w:p w:rsidR="00C119ED" w:rsidRPr="00BE742A" w:rsidRDefault="00C119ED" w:rsidP="000C6113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E742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Ликвидация несанкционированных свалок</w:t>
            </w:r>
          </w:p>
        </w:tc>
        <w:tc>
          <w:tcPr>
            <w:tcW w:w="1701" w:type="dxa"/>
            <w:vAlign w:val="center"/>
          </w:tcPr>
          <w:p w:rsidR="00C119ED" w:rsidRPr="00BE742A" w:rsidRDefault="00C119ED" w:rsidP="000C6113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C119ED" w:rsidRPr="00BE742A" w:rsidRDefault="00587D76" w:rsidP="00C119ED">
            <w:pPr>
              <w:jc w:val="center"/>
              <w:rPr>
                <w:rFonts w:ascii="Times New Roman" w:hAnsi="Times New Roman" w:cs="Times New Roman"/>
              </w:rPr>
            </w:pPr>
            <w:r w:rsidRPr="00BE742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C119ED" w:rsidRPr="00BE742A" w:rsidRDefault="00C119ED" w:rsidP="00C119ED">
            <w:pPr>
              <w:jc w:val="center"/>
              <w:rPr>
                <w:rFonts w:ascii="Times New Roman" w:hAnsi="Times New Roman" w:cs="Times New Roman"/>
              </w:rPr>
            </w:pPr>
            <w:r w:rsidRPr="00BE742A">
              <w:rPr>
                <w:rFonts w:ascii="Times New Roman" w:hAnsi="Times New Roman" w:cs="Times New Roman"/>
              </w:rPr>
              <w:t>90 179,51</w:t>
            </w:r>
          </w:p>
        </w:tc>
        <w:tc>
          <w:tcPr>
            <w:tcW w:w="1701" w:type="dxa"/>
            <w:vAlign w:val="center"/>
          </w:tcPr>
          <w:p w:rsidR="00C119ED" w:rsidRPr="00BE742A" w:rsidRDefault="00C119ED" w:rsidP="00C119ED">
            <w:pPr>
              <w:jc w:val="center"/>
              <w:rPr>
                <w:rFonts w:ascii="Times New Roman" w:hAnsi="Times New Roman" w:cs="Times New Roman"/>
              </w:rPr>
            </w:pPr>
            <w:r w:rsidRPr="00BE742A">
              <w:rPr>
                <w:rFonts w:ascii="Times New Roman" w:hAnsi="Times New Roman" w:cs="Times New Roman"/>
              </w:rPr>
              <w:t>94 508,13</w:t>
            </w:r>
          </w:p>
        </w:tc>
        <w:tc>
          <w:tcPr>
            <w:tcW w:w="1842" w:type="dxa"/>
            <w:vAlign w:val="center"/>
          </w:tcPr>
          <w:p w:rsidR="00C119ED" w:rsidRPr="00BE742A" w:rsidRDefault="000D3642" w:rsidP="00C119ED">
            <w:pPr>
              <w:jc w:val="center"/>
              <w:rPr>
                <w:rFonts w:ascii="Times New Roman" w:hAnsi="Times New Roman" w:cs="Times New Roman"/>
              </w:rPr>
            </w:pPr>
            <w:r w:rsidRPr="00BE742A">
              <w:rPr>
                <w:rFonts w:ascii="Times New Roman" w:hAnsi="Times New Roman" w:cs="Times New Roman"/>
              </w:rPr>
              <w:t>184 687,64</w:t>
            </w:r>
          </w:p>
        </w:tc>
        <w:tc>
          <w:tcPr>
            <w:tcW w:w="1843" w:type="dxa"/>
            <w:vAlign w:val="center"/>
          </w:tcPr>
          <w:p w:rsidR="00C119ED" w:rsidRPr="00BE742A" w:rsidRDefault="00C119ED" w:rsidP="00C119ED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BE742A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МБУ «УБГ и</w:t>
            </w:r>
            <w:proofErr w:type="gramStart"/>
            <w:r w:rsidRPr="00BE742A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О</w:t>
            </w:r>
            <w:proofErr w:type="gramEnd"/>
            <w:r w:rsidRPr="00BE742A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»</w:t>
            </w:r>
          </w:p>
        </w:tc>
      </w:tr>
      <w:tr w:rsidR="00EC6589" w:rsidRPr="000C6113" w:rsidTr="00C119ED">
        <w:trPr>
          <w:trHeight w:val="842"/>
        </w:trPr>
        <w:tc>
          <w:tcPr>
            <w:tcW w:w="602" w:type="dxa"/>
            <w:vAlign w:val="center"/>
          </w:tcPr>
          <w:p w:rsidR="00EC6589" w:rsidRPr="00BE742A" w:rsidRDefault="00EC6589" w:rsidP="000C6113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E742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3334" w:type="dxa"/>
            <w:vAlign w:val="center"/>
          </w:tcPr>
          <w:p w:rsidR="00EC6589" w:rsidRPr="00BE742A" w:rsidRDefault="00B95B6C" w:rsidP="00922B07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E742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Реконструкция освещения сквера (парковой зоны) ДК </w:t>
            </w:r>
            <w:proofErr w:type="spellStart"/>
            <w:r w:rsidRPr="00BE742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им</w:t>
            </w:r>
            <w:proofErr w:type="gramStart"/>
            <w:r w:rsidRPr="00BE742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.Ч</w:t>
            </w:r>
            <w:proofErr w:type="gramEnd"/>
            <w:r w:rsidRPr="00BE742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апаева</w:t>
            </w:r>
            <w:proofErr w:type="spellEnd"/>
            <w:r w:rsidRPr="00BE742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(территория, прилегающая к «Монументу Славы»)</w:t>
            </w:r>
          </w:p>
        </w:tc>
        <w:tc>
          <w:tcPr>
            <w:tcW w:w="1701" w:type="dxa"/>
            <w:vAlign w:val="center"/>
          </w:tcPr>
          <w:p w:rsidR="00EC6589" w:rsidRPr="00BE742A" w:rsidRDefault="00EC6589" w:rsidP="000C6113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E742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300 м.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EC6589" w:rsidRPr="00BE742A" w:rsidRDefault="00EC6589" w:rsidP="00C119ED">
            <w:pPr>
              <w:jc w:val="center"/>
              <w:rPr>
                <w:rFonts w:ascii="Times New Roman" w:hAnsi="Times New Roman" w:cs="Times New Roman"/>
              </w:rPr>
            </w:pPr>
            <w:r w:rsidRPr="00BE742A">
              <w:rPr>
                <w:rFonts w:ascii="Times New Roman" w:hAnsi="Times New Roman" w:cs="Times New Roman"/>
              </w:rPr>
              <w:t>1</w:t>
            </w:r>
            <w:r w:rsidRPr="00BE742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236 659,93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EC6589" w:rsidRPr="00BE742A" w:rsidRDefault="00EC6589" w:rsidP="00C119ED">
            <w:pPr>
              <w:jc w:val="center"/>
              <w:rPr>
                <w:rFonts w:ascii="Times New Roman" w:hAnsi="Times New Roman" w:cs="Times New Roman"/>
              </w:rPr>
            </w:pPr>
            <w:r w:rsidRPr="00BE742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Align w:val="center"/>
          </w:tcPr>
          <w:p w:rsidR="00EC6589" w:rsidRPr="00BE742A" w:rsidRDefault="00EC6589" w:rsidP="00C119ED">
            <w:pPr>
              <w:jc w:val="center"/>
              <w:rPr>
                <w:rFonts w:ascii="Times New Roman" w:hAnsi="Times New Roman" w:cs="Times New Roman"/>
              </w:rPr>
            </w:pPr>
            <w:r w:rsidRPr="00BE742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42" w:type="dxa"/>
            <w:vAlign w:val="center"/>
          </w:tcPr>
          <w:p w:rsidR="00EC6589" w:rsidRPr="00BE742A" w:rsidRDefault="00EC6589" w:rsidP="00C119ED">
            <w:pPr>
              <w:jc w:val="center"/>
              <w:rPr>
                <w:rFonts w:ascii="Times New Roman" w:hAnsi="Times New Roman" w:cs="Times New Roman"/>
              </w:rPr>
            </w:pPr>
            <w:r w:rsidRPr="00BE742A">
              <w:rPr>
                <w:rFonts w:ascii="Times New Roman" w:hAnsi="Times New Roman" w:cs="Times New Roman"/>
              </w:rPr>
              <w:t>1 236 659,93</w:t>
            </w:r>
          </w:p>
        </w:tc>
        <w:tc>
          <w:tcPr>
            <w:tcW w:w="1843" w:type="dxa"/>
            <w:vAlign w:val="center"/>
          </w:tcPr>
          <w:p w:rsidR="00EC6589" w:rsidRPr="00BE742A" w:rsidRDefault="005A2472" w:rsidP="005A2472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BE742A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КУМИ администрации </w:t>
            </w:r>
            <w:proofErr w:type="spellStart"/>
            <w:r w:rsidRPr="00BE742A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г.о</w:t>
            </w:r>
            <w:proofErr w:type="spellEnd"/>
            <w:r w:rsidRPr="00BE742A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. Чапаевск</w:t>
            </w:r>
          </w:p>
        </w:tc>
      </w:tr>
      <w:tr w:rsidR="00C119ED" w:rsidRPr="000C6113" w:rsidTr="00AD6C1A">
        <w:trPr>
          <w:trHeight w:val="483"/>
        </w:trPr>
        <w:tc>
          <w:tcPr>
            <w:tcW w:w="3936" w:type="dxa"/>
            <w:gridSpan w:val="2"/>
          </w:tcPr>
          <w:p w:rsidR="00C119ED" w:rsidRPr="000C6113" w:rsidRDefault="00C119ED" w:rsidP="000C6113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C119ED" w:rsidRPr="000C6113" w:rsidRDefault="00C119ED" w:rsidP="000C6113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0C61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ИТОГО:</w:t>
            </w:r>
          </w:p>
        </w:tc>
        <w:tc>
          <w:tcPr>
            <w:tcW w:w="1701" w:type="dxa"/>
          </w:tcPr>
          <w:p w:rsidR="001D1A3D" w:rsidRPr="000C6113" w:rsidRDefault="001D1A3D" w:rsidP="001D1A3D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C119ED" w:rsidRPr="000C6113" w:rsidRDefault="000D3642" w:rsidP="000C6113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25 </w:t>
            </w:r>
            <w:r w:rsidR="00BE48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85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4 078,09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C119ED" w:rsidRPr="000C6113" w:rsidRDefault="00AD74C2" w:rsidP="000C6113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28 462 315,18</w:t>
            </w:r>
          </w:p>
        </w:tc>
        <w:tc>
          <w:tcPr>
            <w:tcW w:w="1701" w:type="dxa"/>
            <w:vAlign w:val="center"/>
          </w:tcPr>
          <w:p w:rsidR="00C119ED" w:rsidRPr="000C6113" w:rsidRDefault="00804136" w:rsidP="000C6113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31 405 647,81</w:t>
            </w:r>
          </w:p>
        </w:tc>
        <w:tc>
          <w:tcPr>
            <w:tcW w:w="1842" w:type="dxa"/>
            <w:vAlign w:val="center"/>
          </w:tcPr>
          <w:p w:rsidR="00C119ED" w:rsidRPr="000C6113" w:rsidRDefault="00AD74C2" w:rsidP="000C6113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85 </w:t>
            </w:r>
            <w:r w:rsidR="001243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72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2 041,</w:t>
            </w:r>
            <w:r w:rsidR="00A761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08</w:t>
            </w:r>
          </w:p>
        </w:tc>
        <w:tc>
          <w:tcPr>
            <w:tcW w:w="1843" w:type="dxa"/>
            <w:vAlign w:val="center"/>
          </w:tcPr>
          <w:p w:rsidR="00C119ED" w:rsidRPr="000C6113" w:rsidRDefault="00C119ED" w:rsidP="000C6113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</w:tbl>
    <w:p w:rsidR="000C6113" w:rsidRPr="000C6113" w:rsidRDefault="000C6113" w:rsidP="000C611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sectPr w:rsidR="000C6113" w:rsidRPr="000C6113" w:rsidSect="005E5F9C">
      <w:headerReference w:type="default" r:id="rId7"/>
      <w:pgSz w:w="16838" w:h="11906" w:orient="landscape"/>
      <w:pgMar w:top="851" w:right="1134" w:bottom="1418" w:left="1418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664C" w:rsidRDefault="00CF664C">
      <w:pPr>
        <w:spacing w:after="0" w:line="240" w:lineRule="auto"/>
      </w:pPr>
      <w:r>
        <w:separator/>
      </w:r>
    </w:p>
  </w:endnote>
  <w:endnote w:type="continuationSeparator" w:id="0">
    <w:p w:rsidR="00CF664C" w:rsidRDefault="00CF66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664C" w:rsidRDefault="00CF664C">
      <w:pPr>
        <w:spacing w:after="0" w:line="240" w:lineRule="auto"/>
      </w:pPr>
      <w:r>
        <w:separator/>
      </w:r>
    </w:p>
  </w:footnote>
  <w:footnote w:type="continuationSeparator" w:id="0">
    <w:p w:rsidR="00CF664C" w:rsidRDefault="00CF66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683982"/>
      <w:docPartObj>
        <w:docPartGallery w:val="Page Numbers (Top of Page)"/>
        <w:docPartUnique/>
      </w:docPartObj>
    </w:sdtPr>
    <w:sdtEndPr/>
    <w:sdtContent>
      <w:p w:rsidR="0068083E" w:rsidRDefault="009070CA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E64A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68083E" w:rsidRDefault="00CE64A6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5F73"/>
    <w:rsid w:val="00007251"/>
    <w:rsid w:val="00023A70"/>
    <w:rsid w:val="000624D4"/>
    <w:rsid w:val="00073D60"/>
    <w:rsid w:val="000C5558"/>
    <w:rsid w:val="000C6113"/>
    <w:rsid w:val="000D3642"/>
    <w:rsid w:val="000E1099"/>
    <w:rsid w:val="000F21E3"/>
    <w:rsid w:val="0010382C"/>
    <w:rsid w:val="00122B0B"/>
    <w:rsid w:val="00124398"/>
    <w:rsid w:val="00152CA5"/>
    <w:rsid w:val="00162C3F"/>
    <w:rsid w:val="00184AF8"/>
    <w:rsid w:val="00192CB9"/>
    <w:rsid w:val="0019401C"/>
    <w:rsid w:val="001A1B29"/>
    <w:rsid w:val="001C765D"/>
    <w:rsid w:val="001D1A3D"/>
    <w:rsid w:val="001D1FCC"/>
    <w:rsid w:val="001E0074"/>
    <w:rsid w:val="001E2702"/>
    <w:rsid w:val="001E3A25"/>
    <w:rsid w:val="00225033"/>
    <w:rsid w:val="00245C86"/>
    <w:rsid w:val="002524E0"/>
    <w:rsid w:val="002849C9"/>
    <w:rsid w:val="00287045"/>
    <w:rsid w:val="002A02C9"/>
    <w:rsid w:val="002C12B5"/>
    <w:rsid w:val="002D04A1"/>
    <w:rsid w:val="00307541"/>
    <w:rsid w:val="00313C62"/>
    <w:rsid w:val="003157D4"/>
    <w:rsid w:val="00341B35"/>
    <w:rsid w:val="0035137E"/>
    <w:rsid w:val="00352F53"/>
    <w:rsid w:val="00354045"/>
    <w:rsid w:val="00355ABC"/>
    <w:rsid w:val="0038013D"/>
    <w:rsid w:val="003A0F20"/>
    <w:rsid w:val="003A567F"/>
    <w:rsid w:val="003C0B8F"/>
    <w:rsid w:val="003E68D9"/>
    <w:rsid w:val="004070A9"/>
    <w:rsid w:val="00421637"/>
    <w:rsid w:val="00454F4C"/>
    <w:rsid w:val="0045566E"/>
    <w:rsid w:val="004657C0"/>
    <w:rsid w:val="00475E04"/>
    <w:rsid w:val="004838CE"/>
    <w:rsid w:val="00495FBF"/>
    <w:rsid w:val="004A1D89"/>
    <w:rsid w:val="004B0FFB"/>
    <w:rsid w:val="004B452D"/>
    <w:rsid w:val="004E1514"/>
    <w:rsid w:val="004F0545"/>
    <w:rsid w:val="004F0C01"/>
    <w:rsid w:val="00510043"/>
    <w:rsid w:val="00532051"/>
    <w:rsid w:val="0054122E"/>
    <w:rsid w:val="00542687"/>
    <w:rsid w:val="00543E85"/>
    <w:rsid w:val="005449F4"/>
    <w:rsid w:val="005662BE"/>
    <w:rsid w:val="00587D76"/>
    <w:rsid w:val="005910F5"/>
    <w:rsid w:val="005947DC"/>
    <w:rsid w:val="005A2472"/>
    <w:rsid w:val="005A4083"/>
    <w:rsid w:val="005B3D37"/>
    <w:rsid w:val="005E5F9C"/>
    <w:rsid w:val="005F5D1B"/>
    <w:rsid w:val="00601EE6"/>
    <w:rsid w:val="00602F7F"/>
    <w:rsid w:val="006033D2"/>
    <w:rsid w:val="006145A4"/>
    <w:rsid w:val="00615662"/>
    <w:rsid w:val="00637B1C"/>
    <w:rsid w:val="00640DE9"/>
    <w:rsid w:val="006436B2"/>
    <w:rsid w:val="00656A25"/>
    <w:rsid w:val="006606D7"/>
    <w:rsid w:val="00681167"/>
    <w:rsid w:val="00686122"/>
    <w:rsid w:val="006A1D43"/>
    <w:rsid w:val="006B2665"/>
    <w:rsid w:val="006C6132"/>
    <w:rsid w:val="006E09A1"/>
    <w:rsid w:val="00744573"/>
    <w:rsid w:val="00744AB6"/>
    <w:rsid w:val="007770B3"/>
    <w:rsid w:val="0078376F"/>
    <w:rsid w:val="007B6E91"/>
    <w:rsid w:val="007D5768"/>
    <w:rsid w:val="00804136"/>
    <w:rsid w:val="008143B4"/>
    <w:rsid w:val="008177E9"/>
    <w:rsid w:val="00863F7F"/>
    <w:rsid w:val="008B4125"/>
    <w:rsid w:val="008F3646"/>
    <w:rsid w:val="008F410B"/>
    <w:rsid w:val="009070CA"/>
    <w:rsid w:val="00922B07"/>
    <w:rsid w:val="00927342"/>
    <w:rsid w:val="00930298"/>
    <w:rsid w:val="009438C5"/>
    <w:rsid w:val="009512F0"/>
    <w:rsid w:val="009616C6"/>
    <w:rsid w:val="00963A95"/>
    <w:rsid w:val="0097138A"/>
    <w:rsid w:val="00972E93"/>
    <w:rsid w:val="009A1BA3"/>
    <w:rsid w:val="009B447E"/>
    <w:rsid w:val="009B7471"/>
    <w:rsid w:val="009C3081"/>
    <w:rsid w:val="009F0778"/>
    <w:rsid w:val="00A06B76"/>
    <w:rsid w:val="00A151A0"/>
    <w:rsid w:val="00A16F1F"/>
    <w:rsid w:val="00A23145"/>
    <w:rsid w:val="00A3052C"/>
    <w:rsid w:val="00A6524C"/>
    <w:rsid w:val="00A761D9"/>
    <w:rsid w:val="00A8793D"/>
    <w:rsid w:val="00AA260D"/>
    <w:rsid w:val="00AA6C73"/>
    <w:rsid w:val="00AB5E3D"/>
    <w:rsid w:val="00AD0844"/>
    <w:rsid w:val="00AD74C2"/>
    <w:rsid w:val="00B15DA5"/>
    <w:rsid w:val="00B16252"/>
    <w:rsid w:val="00B167BD"/>
    <w:rsid w:val="00B345D8"/>
    <w:rsid w:val="00B447DC"/>
    <w:rsid w:val="00B55096"/>
    <w:rsid w:val="00B56655"/>
    <w:rsid w:val="00B732F5"/>
    <w:rsid w:val="00B95B6C"/>
    <w:rsid w:val="00BA3094"/>
    <w:rsid w:val="00BB6B6D"/>
    <w:rsid w:val="00BC7AAA"/>
    <w:rsid w:val="00BD4AD3"/>
    <w:rsid w:val="00BE4881"/>
    <w:rsid w:val="00BE742A"/>
    <w:rsid w:val="00BF038C"/>
    <w:rsid w:val="00BF20A8"/>
    <w:rsid w:val="00BF2404"/>
    <w:rsid w:val="00C04A8D"/>
    <w:rsid w:val="00C119ED"/>
    <w:rsid w:val="00C40805"/>
    <w:rsid w:val="00CB5E1A"/>
    <w:rsid w:val="00CB7590"/>
    <w:rsid w:val="00CC2C6D"/>
    <w:rsid w:val="00CE1180"/>
    <w:rsid w:val="00CE64A6"/>
    <w:rsid w:val="00CF3BF5"/>
    <w:rsid w:val="00CF664C"/>
    <w:rsid w:val="00D02CEA"/>
    <w:rsid w:val="00D10226"/>
    <w:rsid w:val="00D1603B"/>
    <w:rsid w:val="00D50AB8"/>
    <w:rsid w:val="00D70120"/>
    <w:rsid w:val="00D96155"/>
    <w:rsid w:val="00DB464B"/>
    <w:rsid w:val="00DB7C41"/>
    <w:rsid w:val="00DD0669"/>
    <w:rsid w:val="00E22B6B"/>
    <w:rsid w:val="00E36608"/>
    <w:rsid w:val="00E51BBA"/>
    <w:rsid w:val="00E530D0"/>
    <w:rsid w:val="00E676CA"/>
    <w:rsid w:val="00E75D76"/>
    <w:rsid w:val="00E7614E"/>
    <w:rsid w:val="00E93B74"/>
    <w:rsid w:val="00EB3646"/>
    <w:rsid w:val="00EC6589"/>
    <w:rsid w:val="00ED06F7"/>
    <w:rsid w:val="00EF0EFB"/>
    <w:rsid w:val="00F10DD0"/>
    <w:rsid w:val="00F12F46"/>
    <w:rsid w:val="00F20D9E"/>
    <w:rsid w:val="00F218C5"/>
    <w:rsid w:val="00F322F7"/>
    <w:rsid w:val="00FC2F74"/>
    <w:rsid w:val="00FC5F73"/>
    <w:rsid w:val="00FE23ED"/>
    <w:rsid w:val="00FE7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5E5F9C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unhideWhenUsed/>
    <w:rsid w:val="005E5F9C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5">
    <w:name w:val="Верхний колонтитул Знак"/>
    <w:basedOn w:val="a0"/>
    <w:link w:val="a4"/>
    <w:uiPriority w:val="99"/>
    <w:rsid w:val="005E5F9C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3">
    <w:name w:val="Table Grid"/>
    <w:basedOn w:val="a1"/>
    <w:uiPriority w:val="59"/>
    <w:rsid w:val="005E5F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5E5F9C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unhideWhenUsed/>
    <w:rsid w:val="005E5F9C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5">
    <w:name w:val="Верхний колонтитул Знак"/>
    <w:basedOn w:val="a0"/>
    <w:link w:val="a4"/>
    <w:uiPriority w:val="99"/>
    <w:rsid w:val="005E5F9C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3">
    <w:name w:val="Table Grid"/>
    <w:basedOn w:val="a1"/>
    <w:uiPriority w:val="59"/>
    <w:rsid w:val="005E5F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2</Pages>
  <Words>389</Words>
  <Characters>2221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18</cp:revision>
  <dcterms:created xsi:type="dcterms:W3CDTF">2014-11-20T11:50:00Z</dcterms:created>
  <dcterms:modified xsi:type="dcterms:W3CDTF">2015-04-09T12:23:00Z</dcterms:modified>
</cp:coreProperties>
</file>