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29" w:rsidRDefault="00BA035D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</w:p>
    <w:p w:rsidR="00BA035D" w:rsidRDefault="00BA035D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ГОРОДСКОГО ОКРУГА ЧАПАЕВСК</w:t>
      </w:r>
    </w:p>
    <w:p w:rsidR="00BA035D" w:rsidRDefault="00BA035D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A035D" w:rsidRDefault="00BA035D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BA035D" w:rsidRDefault="00BA035D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24.12.2012 № 1340</w:t>
      </w:r>
    </w:p>
    <w:p w:rsidR="00D85529" w:rsidRDefault="00D85529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D85529" w:rsidRDefault="00D85529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E47E58" w:rsidRDefault="00E47E58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DA00CB" w:rsidRDefault="00DA00CB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D85529" w:rsidRDefault="00D85529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D85529" w:rsidRDefault="00D85529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D85529" w:rsidRDefault="00D85529" w:rsidP="00EC328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5298" w:rsidRPr="00DA00CB" w:rsidRDefault="007C5298" w:rsidP="00DA00C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Чапаевск от 05 декабря 2011 № 134</w:t>
      </w:r>
      <w:r w:rsidR="00DA00CB" w:rsidRPr="00DA00CB">
        <w:rPr>
          <w:rFonts w:ascii="Times New Roman" w:hAnsi="Times New Roman" w:cs="Times New Roman"/>
          <w:sz w:val="28"/>
          <w:szCs w:val="28"/>
        </w:rPr>
        <w:t>3</w:t>
      </w:r>
      <w:r w:rsidR="005D36F6" w:rsidRPr="00DA00CB">
        <w:rPr>
          <w:rFonts w:ascii="Times New Roman" w:hAnsi="Times New Roman" w:cs="Times New Roman"/>
          <w:sz w:val="28"/>
          <w:szCs w:val="28"/>
        </w:rPr>
        <w:t xml:space="preserve"> </w:t>
      </w:r>
      <w:r w:rsidR="00DA00CB" w:rsidRPr="00DA00CB">
        <w:rPr>
          <w:rFonts w:ascii="Times New Roman" w:hAnsi="Times New Roman" w:cs="Times New Roman"/>
          <w:sz w:val="28"/>
          <w:szCs w:val="28"/>
        </w:rPr>
        <w:t>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</w:t>
      </w:r>
    </w:p>
    <w:p w:rsidR="00EC328A" w:rsidRPr="00DA00CB" w:rsidRDefault="00EC328A" w:rsidP="00DA00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sz w:val="28"/>
          <w:szCs w:val="28"/>
        </w:rPr>
      </w:pPr>
    </w:p>
    <w:p w:rsidR="00EC328A" w:rsidRPr="0063270C" w:rsidRDefault="00EC328A" w:rsidP="00E47E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00C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DA00C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A00CB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Pr="00DA00CB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DA00C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9E51E3" w:rsidRPr="00DA00CB">
        <w:rPr>
          <w:rFonts w:ascii="Times New Roman" w:hAnsi="Times New Roman" w:cs="Times New Roman"/>
          <w:sz w:val="28"/>
          <w:szCs w:val="28"/>
        </w:rPr>
        <w:t xml:space="preserve">Чапаевск, в целях приведения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 в соответствие </w:t>
      </w:r>
      <w:r w:rsidRPr="00DA00CB">
        <w:rPr>
          <w:rFonts w:ascii="Times New Roman" w:hAnsi="Times New Roman" w:cs="Times New Roman"/>
          <w:sz w:val="28"/>
          <w:szCs w:val="28"/>
        </w:rPr>
        <w:t xml:space="preserve"> </w:t>
      </w:r>
      <w:r w:rsidR="009E51E3" w:rsidRPr="00DA00CB">
        <w:rPr>
          <w:rFonts w:ascii="Times New Roman" w:hAnsi="Times New Roman" w:cs="Times New Roman"/>
          <w:sz w:val="28"/>
          <w:szCs w:val="28"/>
        </w:rPr>
        <w:t>с действующим законодательством,</w:t>
      </w:r>
      <w:r w:rsidR="00E47E58" w:rsidRPr="00E47E58">
        <w:rPr>
          <w:rFonts w:ascii="Times New Roman" w:hAnsi="Times New Roman" w:cs="Times New Roman"/>
          <w:sz w:val="28"/>
          <w:szCs w:val="28"/>
        </w:rPr>
        <w:t xml:space="preserve"> </w:t>
      </w:r>
      <w:r w:rsidR="00E47E58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Чапаевск </w:t>
      </w:r>
      <w:r w:rsidR="009E51E3" w:rsidRPr="0063270C">
        <w:rPr>
          <w:rFonts w:ascii="Times New Roman" w:hAnsi="Times New Roman" w:cs="Times New Roman"/>
          <w:sz w:val="28"/>
          <w:szCs w:val="28"/>
        </w:rPr>
        <w:t xml:space="preserve"> </w:t>
      </w:r>
      <w:r w:rsidR="008322BE">
        <w:rPr>
          <w:rFonts w:ascii="Times New Roman" w:hAnsi="Times New Roman" w:cs="Times New Roman"/>
          <w:sz w:val="28"/>
          <w:szCs w:val="28"/>
        </w:rPr>
        <w:t>ПОСТАНОВЛЯ</w:t>
      </w:r>
      <w:r w:rsidR="00E47E58">
        <w:rPr>
          <w:rFonts w:ascii="Times New Roman" w:hAnsi="Times New Roman" w:cs="Times New Roman"/>
          <w:sz w:val="28"/>
          <w:szCs w:val="28"/>
        </w:rPr>
        <w:t>ЕТ</w:t>
      </w:r>
      <w:r w:rsidRPr="0063270C">
        <w:rPr>
          <w:rFonts w:ascii="Times New Roman" w:hAnsi="Times New Roman" w:cs="Times New Roman"/>
          <w:sz w:val="28"/>
          <w:szCs w:val="28"/>
        </w:rPr>
        <w:t>:</w:t>
      </w:r>
    </w:p>
    <w:p w:rsidR="00EC328A" w:rsidRDefault="00EC328A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626CD3" w:rsidRDefault="00EC328A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70C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626CD3">
        <w:rPr>
          <w:rFonts w:ascii="Times New Roman" w:hAnsi="Times New Roman" w:cs="Times New Roman"/>
          <w:sz w:val="28"/>
          <w:szCs w:val="28"/>
        </w:rPr>
        <w:t>следующие</w:t>
      </w:r>
      <w:r w:rsidR="00661CE0">
        <w:rPr>
          <w:rFonts w:ascii="Times New Roman" w:hAnsi="Times New Roman" w:cs="Times New Roman"/>
          <w:sz w:val="28"/>
          <w:szCs w:val="28"/>
        </w:rPr>
        <w:t xml:space="preserve"> </w:t>
      </w:r>
      <w:r w:rsidRPr="0063270C">
        <w:rPr>
          <w:rFonts w:ascii="Times New Roman" w:hAnsi="Times New Roman" w:cs="Times New Roman"/>
          <w:sz w:val="28"/>
          <w:szCs w:val="28"/>
        </w:rPr>
        <w:t>изменени</w:t>
      </w:r>
      <w:r w:rsidR="008E1905" w:rsidRPr="0063270C">
        <w:rPr>
          <w:rFonts w:ascii="Times New Roman" w:hAnsi="Times New Roman" w:cs="Times New Roman"/>
          <w:sz w:val="28"/>
          <w:szCs w:val="28"/>
        </w:rPr>
        <w:t>я</w:t>
      </w:r>
      <w:r w:rsidRPr="0063270C">
        <w:rPr>
          <w:rFonts w:ascii="Times New Roman" w:hAnsi="Times New Roman" w:cs="Times New Roman"/>
          <w:sz w:val="28"/>
          <w:szCs w:val="28"/>
        </w:rPr>
        <w:t xml:space="preserve"> в </w:t>
      </w:r>
      <w:r w:rsidR="00661CE0">
        <w:rPr>
          <w:rFonts w:ascii="Times New Roman" w:hAnsi="Times New Roman" w:cs="Times New Roman"/>
          <w:sz w:val="28"/>
          <w:szCs w:val="28"/>
        </w:rPr>
        <w:t>Постановление</w:t>
      </w:r>
      <w:r w:rsidRPr="0063270C">
        <w:rPr>
          <w:rFonts w:ascii="Times New Roman" w:hAnsi="Times New Roman" w:cs="Times New Roman"/>
          <w:sz w:val="28"/>
          <w:szCs w:val="28"/>
        </w:rPr>
        <w:t xml:space="preserve"> </w:t>
      </w:r>
      <w:r w:rsidR="008E1905" w:rsidRPr="0063270C">
        <w:rPr>
          <w:rFonts w:ascii="Times New Roman" w:hAnsi="Times New Roman" w:cs="Times New Roman"/>
          <w:sz w:val="28"/>
          <w:szCs w:val="28"/>
        </w:rPr>
        <w:t>а</w:t>
      </w:r>
      <w:r w:rsidRPr="0063270C">
        <w:rPr>
          <w:rFonts w:ascii="Times New Roman" w:hAnsi="Times New Roman" w:cs="Times New Roman"/>
          <w:sz w:val="28"/>
          <w:szCs w:val="28"/>
        </w:rPr>
        <w:t xml:space="preserve">дминистрации от </w:t>
      </w:r>
      <w:r w:rsidR="008E1905" w:rsidRPr="0063270C">
        <w:rPr>
          <w:rFonts w:ascii="Times New Roman" w:hAnsi="Times New Roman" w:cs="Times New Roman"/>
          <w:sz w:val="28"/>
          <w:szCs w:val="28"/>
        </w:rPr>
        <w:t xml:space="preserve">05.12.2011 </w:t>
      </w:r>
      <w:r w:rsidRPr="0063270C">
        <w:rPr>
          <w:rFonts w:ascii="Times New Roman" w:hAnsi="Times New Roman" w:cs="Times New Roman"/>
          <w:sz w:val="28"/>
          <w:szCs w:val="28"/>
        </w:rPr>
        <w:t xml:space="preserve">N </w:t>
      </w:r>
      <w:r w:rsidR="008E1905" w:rsidRPr="0063270C">
        <w:rPr>
          <w:rFonts w:ascii="Times New Roman" w:hAnsi="Times New Roman" w:cs="Times New Roman"/>
          <w:sz w:val="28"/>
          <w:szCs w:val="28"/>
        </w:rPr>
        <w:t>1343</w:t>
      </w:r>
      <w:r w:rsidR="00A96D2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hyperlink r:id="rId7" w:history="1">
        <w:proofErr w:type="gramStart"/>
        <w:r w:rsidR="00A96D23" w:rsidRPr="0063270C">
          <w:rPr>
            <w:rFonts w:ascii="Times New Roman" w:hAnsi="Times New Roman" w:cs="Times New Roman"/>
            <w:color w:val="0000FF"/>
            <w:sz w:val="28"/>
            <w:szCs w:val="28"/>
          </w:rPr>
          <w:t>Реестр</w:t>
        </w:r>
        <w:proofErr w:type="gramEnd"/>
      </w:hyperlink>
      <w:r w:rsidR="00A96D23">
        <w:rPr>
          <w:rFonts w:ascii="Times New Roman" w:hAnsi="Times New Roman" w:cs="Times New Roman"/>
          <w:sz w:val="28"/>
          <w:szCs w:val="28"/>
        </w:rPr>
        <w:t>а</w:t>
      </w:r>
      <w:r w:rsidR="00A96D23" w:rsidRPr="0063270C">
        <w:rPr>
          <w:rFonts w:ascii="Times New Roman" w:hAnsi="Times New Roman" w:cs="Times New Roman"/>
          <w:sz w:val="28"/>
          <w:szCs w:val="28"/>
        </w:rPr>
        <w:t xml:space="preserve">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</w:t>
      </w:r>
      <w:r w:rsidR="00A96D23">
        <w:rPr>
          <w:rFonts w:ascii="Times New Roman" w:hAnsi="Times New Roman" w:cs="Times New Roman"/>
          <w:sz w:val="28"/>
          <w:szCs w:val="28"/>
        </w:rPr>
        <w:t>»</w:t>
      </w:r>
      <w:r w:rsidR="00A96D23" w:rsidRPr="00A96D23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661CE0">
        <w:rPr>
          <w:rFonts w:ascii="Times New Roman" w:hAnsi="Times New Roman" w:cs="Times New Roman"/>
          <w:sz w:val="28"/>
          <w:szCs w:val="28"/>
        </w:rPr>
        <w:t>Р</w:t>
      </w:r>
      <w:r w:rsidR="00A96D23" w:rsidRPr="00A96D23">
        <w:rPr>
          <w:rFonts w:ascii="Times New Roman" w:hAnsi="Times New Roman" w:cs="Times New Roman"/>
          <w:sz w:val="28"/>
          <w:szCs w:val="28"/>
        </w:rPr>
        <w:t>еестр)</w:t>
      </w:r>
      <w:r w:rsidR="00626CD3">
        <w:rPr>
          <w:rFonts w:ascii="Times New Roman" w:hAnsi="Times New Roman" w:cs="Times New Roman"/>
          <w:sz w:val="28"/>
          <w:szCs w:val="28"/>
        </w:rPr>
        <w:t>:</w:t>
      </w:r>
    </w:p>
    <w:p w:rsidR="008322BE" w:rsidRDefault="008322BE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D23" w:rsidRDefault="00626CD3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F6F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1592">
        <w:rPr>
          <w:rFonts w:ascii="Times New Roman" w:hAnsi="Times New Roman" w:cs="Times New Roman"/>
          <w:sz w:val="28"/>
          <w:szCs w:val="28"/>
        </w:rPr>
        <w:t xml:space="preserve">Исключить из раздела </w:t>
      </w:r>
      <w:r w:rsidR="00661CE0" w:rsidRPr="00661CE0">
        <w:rPr>
          <w:rFonts w:ascii="Times New Roman" w:hAnsi="Times New Roman" w:cs="Times New Roman"/>
          <w:sz w:val="28"/>
          <w:szCs w:val="28"/>
        </w:rPr>
        <w:t xml:space="preserve"> </w:t>
      </w:r>
      <w:r w:rsidR="00F61592">
        <w:rPr>
          <w:rFonts w:ascii="Times New Roman" w:hAnsi="Times New Roman" w:cs="Times New Roman"/>
          <w:sz w:val="28"/>
          <w:szCs w:val="28"/>
        </w:rPr>
        <w:t>I</w:t>
      </w:r>
      <w:proofErr w:type="spellStart"/>
      <w:r w:rsidR="003F6FE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61592">
        <w:rPr>
          <w:rFonts w:ascii="Times New Roman" w:hAnsi="Times New Roman" w:cs="Times New Roman"/>
          <w:sz w:val="28"/>
          <w:szCs w:val="28"/>
        </w:rPr>
        <w:t xml:space="preserve"> </w:t>
      </w:r>
      <w:r w:rsidR="00661CE0">
        <w:rPr>
          <w:rFonts w:ascii="Times New Roman" w:hAnsi="Times New Roman" w:cs="Times New Roman"/>
          <w:sz w:val="28"/>
          <w:szCs w:val="28"/>
        </w:rPr>
        <w:t>Реестра муниципальн</w:t>
      </w:r>
      <w:r w:rsidR="00F61592">
        <w:rPr>
          <w:rFonts w:ascii="Times New Roman" w:hAnsi="Times New Roman" w:cs="Times New Roman"/>
          <w:sz w:val="28"/>
          <w:szCs w:val="28"/>
        </w:rPr>
        <w:t xml:space="preserve">ую услугу </w:t>
      </w:r>
      <w:r w:rsidR="007F04BC" w:rsidRPr="007F04BC">
        <w:rPr>
          <w:rFonts w:ascii="Times New Roman" w:hAnsi="Times New Roman" w:cs="Times New Roman"/>
          <w:sz w:val="28"/>
          <w:szCs w:val="28"/>
        </w:rPr>
        <w:t>«</w:t>
      </w:r>
      <w:r w:rsidR="003F6FE5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работе с подростками и молодежью на территории городского округа Чапаевск</w:t>
      </w:r>
      <w:r w:rsidR="007F04BC" w:rsidRPr="007F04BC">
        <w:rPr>
          <w:rFonts w:ascii="Times New Roman" w:hAnsi="Times New Roman" w:cs="Times New Roman"/>
          <w:sz w:val="28"/>
          <w:szCs w:val="28"/>
        </w:rPr>
        <w:t>»</w:t>
      </w:r>
      <w:r w:rsidR="008322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22BE" w:rsidRDefault="008322BE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22BE" w:rsidRDefault="00626CD3" w:rsidP="008322B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3270C">
        <w:rPr>
          <w:rFonts w:ascii="Times New Roman" w:hAnsi="Times New Roman" w:cs="Times New Roman"/>
          <w:sz w:val="28"/>
          <w:szCs w:val="28"/>
        </w:rPr>
        <w:t>.</w:t>
      </w:r>
      <w:r w:rsidR="0063270C" w:rsidRPr="0063270C">
        <w:rPr>
          <w:rFonts w:ascii="Times New Roman" w:hAnsi="Times New Roman" w:cs="Times New Roman"/>
          <w:sz w:val="28"/>
          <w:szCs w:val="28"/>
        </w:rPr>
        <w:t xml:space="preserve">Начальнику отдела информационных технологий и обеспечения </w:t>
      </w:r>
      <w:proofErr w:type="gramStart"/>
      <w:r w:rsidR="0063270C" w:rsidRPr="0063270C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="0063270C" w:rsidRPr="0063270C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Антипову В.А. обеспечить размещение </w:t>
      </w:r>
      <w:r w:rsidR="00F10D48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63270C" w:rsidRPr="0063270C">
        <w:rPr>
          <w:rFonts w:ascii="Times New Roman" w:hAnsi="Times New Roman" w:cs="Times New Roman"/>
          <w:sz w:val="28"/>
          <w:szCs w:val="28"/>
        </w:rPr>
        <w:t xml:space="preserve"> в установленном порядке на сайте администрации городского округа Чапаевск.</w:t>
      </w:r>
    </w:p>
    <w:p w:rsidR="0063270C" w:rsidRDefault="00626CD3" w:rsidP="00F10D48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10D48">
        <w:rPr>
          <w:rFonts w:ascii="Times New Roman" w:hAnsi="Times New Roman"/>
          <w:sz w:val="28"/>
          <w:szCs w:val="28"/>
        </w:rPr>
        <w:t xml:space="preserve">. </w:t>
      </w:r>
      <w:r w:rsidR="0063270C">
        <w:rPr>
          <w:rFonts w:ascii="Times New Roman" w:hAnsi="Times New Roman"/>
          <w:sz w:val="28"/>
          <w:szCs w:val="28"/>
        </w:rPr>
        <w:t>Опубликовать настоящее постановление в газете «Чапаевский рабочий».</w:t>
      </w:r>
    </w:p>
    <w:p w:rsidR="0063270C" w:rsidRDefault="00D85529" w:rsidP="0063270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F10D48">
        <w:rPr>
          <w:rFonts w:ascii="Times New Roman" w:hAnsi="Times New Roman"/>
          <w:sz w:val="28"/>
          <w:szCs w:val="28"/>
        </w:rPr>
        <w:t>4</w:t>
      </w:r>
      <w:r w:rsidR="0063270C">
        <w:rPr>
          <w:rFonts w:ascii="Times New Roman" w:hAnsi="Times New Roman"/>
          <w:sz w:val="28"/>
          <w:szCs w:val="28"/>
        </w:rPr>
        <w:t>.   Настоящее постановление вступает в силу по  истечении десяти дней с момента его официального опубликования.</w:t>
      </w:r>
    </w:p>
    <w:p w:rsidR="0063270C" w:rsidRDefault="00D85529" w:rsidP="0063270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10D48">
        <w:rPr>
          <w:rFonts w:ascii="Times New Roman" w:hAnsi="Times New Roman"/>
          <w:sz w:val="28"/>
          <w:szCs w:val="28"/>
        </w:rPr>
        <w:t>5</w:t>
      </w:r>
      <w:r w:rsidR="0063270C">
        <w:rPr>
          <w:rFonts w:ascii="Times New Roman" w:hAnsi="Times New Roman"/>
          <w:sz w:val="28"/>
          <w:szCs w:val="28"/>
        </w:rPr>
        <w:t>.</w:t>
      </w:r>
      <w:r w:rsidR="00F10D48">
        <w:rPr>
          <w:rFonts w:ascii="Times New Roman" w:hAnsi="Times New Roman"/>
          <w:sz w:val="28"/>
          <w:szCs w:val="28"/>
        </w:rPr>
        <w:t xml:space="preserve"> </w:t>
      </w:r>
      <w:r w:rsidR="0063270C">
        <w:rPr>
          <w:rFonts w:ascii="Times New Roman" w:hAnsi="Times New Roman"/>
          <w:sz w:val="28"/>
          <w:szCs w:val="28"/>
        </w:rPr>
        <w:t>Контроль исполнени</w:t>
      </w:r>
      <w:r w:rsidR="001E63A7">
        <w:rPr>
          <w:rFonts w:ascii="Times New Roman" w:hAnsi="Times New Roman"/>
          <w:sz w:val="28"/>
          <w:szCs w:val="28"/>
        </w:rPr>
        <w:t>я</w:t>
      </w:r>
      <w:r w:rsidR="0063270C">
        <w:rPr>
          <w:rFonts w:ascii="Times New Roman" w:hAnsi="Times New Roman"/>
          <w:sz w:val="28"/>
          <w:szCs w:val="28"/>
        </w:rPr>
        <w:t xml:space="preserve"> настоящего постановления возложить на руководителя Аппарата администрации городского округа Чапаевск </w:t>
      </w:r>
      <w:proofErr w:type="spellStart"/>
      <w:r w:rsidR="0063270C">
        <w:rPr>
          <w:rFonts w:ascii="Times New Roman" w:hAnsi="Times New Roman"/>
          <w:sz w:val="28"/>
          <w:szCs w:val="28"/>
        </w:rPr>
        <w:t>Ащепкова</w:t>
      </w:r>
      <w:proofErr w:type="spellEnd"/>
      <w:r w:rsidR="0063270C">
        <w:rPr>
          <w:rFonts w:ascii="Times New Roman" w:hAnsi="Times New Roman"/>
          <w:sz w:val="28"/>
          <w:szCs w:val="28"/>
        </w:rPr>
        <w:t xml:space="preserve"> В.В.</w:t>
      </w:r>
    </w:p>
    <w:p w:rsidR="008322BE" w:rsidRDefault="008322BE" w:rsidP="0063270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3270C" w:rsidRDefault="0063270C" w:rsidP="0063270C">
      <w:pPr>
        <w:rPr>
          <w:rFonts w:ascii="Times New Roman" w:hAnsi="Times New Roman"/>
          <w:sz w:val="28"/>
          <w:szCs w:val="28"/>
        </w:rPr>
      </w:pPr>
    </w:p>
    <w:p w:rsidR="0063270C" w:rsidRDefault="0063270C" w:rsidP="0063270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Чапаевск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Д.В.Блынский</w:t>
      </w:r>
      <w:proofErr w:type="spellEnd"/>
    </w:p>
    <w:p w:rsidR="0063270C" w:rsidRDefault="0063270C" w:rsidP="0063270C">
      <w:pPr>
        <w:rPr>
          <w:rFonts w:ascii="Times New Roman" w:hAnsi="Times New Roman"/>
          <w:sz w:val="28"/>
          <w:szCs w:val="28"/>
        </w:rPr>
      </w:pPr>
    </w:p>
    <w:p w:rsidR="008E1905" w:rsidRDefault="008E1905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1905" w:rsidRDefault="008E1905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3562" w:rsidRDefault="001D3562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3562" w:rsidRDefault="001D3562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47E58" w:rsidRDefault="00E47E58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Pr="003F6FE5" w:rsidRDefault="00D85529" w:rsidP="003F6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FE5">
        <w:rPr>
          <w:rFonts w:ascii="Times New Roman" w:hAnsi="Times New Roman" w:cs="Times New Roman"/>
          <w:sz w:val="28"/>
          <w:szCs w:val="28"/>
        </w:rPr>
        <w:t>Ливинская,8(84639)2</w:t>
      </w:r>
      <w:r w:rsidR="003F6FE5" w:rsidRPr="003F6FE5">
        <w:rPr>
          <w:rFonts w:ascii="Times New Roman" w:hAnsi="Times New Roman" w:cs="Times New Roman"/>
          <w:sz w:val="28"/>
          <w:szCs w:val="28"/>
        </w:rPr>
        <w:t>1352</w:t>
      </w:r>
    </w:p>
    <w:p w:rsidR="00D85529" w:rsidRP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5529" w:rsidRDefault="00D85529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3562" w:rsidRDefault="001D3562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3270C" w:rsidRDefault="0063270C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3270C" w:rsidRDefault="0063270C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3270C" w:rsidRPr="001D3562" w:rsidRDefault="001D3562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562">
        <w:rPr>
          <w:rFonts w:ascii="Times New Roman" w:hAnsi="Times New Roman" w:cs="Times New Roman"/>
          <w:sz w:val="28"/>
          <w:szCs w:val="28"/>
        </w:rPr>
        <w:t>Н</w:t>
      </w:r>
      <w:r w:rsidR="00A96D23" w:rsidRPr="001D3562">
        <w:rPr>
          <w:rFonts w:ascii="Times New Roman" w:hAnsi="Times New Roman" w:cs="Times New Roman"/>
          <w:sz w:val="28"/>
          <w:szCs w:val="28"/>
        </w:rPr>
        <w:t xml:space="preserve">а основании служебной записки Отдела торговли, транспорта, связи и поддержки малого предпринимательства Администрации городского округа Чапаевск от  N, в соответствии с Федеральным </w:t>
      </w:r>
      <w:hyperlink r:id="rId8" w:history="1">
        <w:r w:rsidR="00A96D23" w:rsidRPr="001D356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A96D23" w:rsidRPr="001D3562">
        <w:rPr>
          <w:rFonts w:ascii="Times New Roman" w:hAnsi="Times New Roman" w:cs="Times New Roman"/>
          <w:sz w:val="28"/>
          <w:szCs w:val="28"/>
        </w:rPr>
        <w:t xml:space="preserve"> от 18.07.2011 N 218-ФЗ "О внесении изменений в Федеральный закон "О государственном регулировании производства и оборота этилового спирта, алкогольной и спиртосодержащей продукции" и отдельные законодательные акты Российской Федерации и признании утратившим силу Федерального </w:t>
      </w:r>
      <w:hyperlink r:id="rId9" w:history="1">
        <w:r w:rsidR="00A96D23" w:rsidRPr="001D3562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A96D23" w:rsidRPr="001D3562">
        <w:rPr>
          <w:rFonts w:ascii="Times New Roman" w:hAnsi="Times New Roman" w:cs="Times New Roman"/>
          <w:sz w:val="28"/>
          <w:szCs w:val="28"/>
        </w:rPr>
        <w:t xml:space="preserve"> "Об ограничениях розничной</w:t>
      </w:r>
      <w:proofErr w:type="gramEnd"/>
      <w:r w:rsidR="00A96D23" w:rsidRPr="001D35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6D23" w:rsidRPr="001D3562">
        <w:rPr>
          <w:rFonts w:ascii="Times New Roman" w:hAnsi="Times New Roman" w:cs="Times New Roman"/>
          <w:sz w:val="28"/>
          <w:szCs w:val="28"/>
        </w:rPr>
        <w:t xml:space="preserve">продажи и потребления (распития) пива и напитков, изготавливаемых на его основе", </w:t>
      </w:r>
      <w:hyperlink r:id="rId10" w:history="1">
        <w:r w:rsidR="00A96D23" w:rsidRPr="001D356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A96D23" w:rsidRPr="001D3562">
        <w:rPr>
          <w:rFonts w:ascii="Times New Roman" w:hAnsi="Times New Roman" w:cs="Times New Roman"/>
          <w:sz w:val="28"/>
          <w:szCs w:val="28"/>
        </w:rPr>
        <w:t xml:space="preserve"> Самарской области от 27.09.2011 N 100-ГД "О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 по вопросам государственного регулирования оборота алкогольной продукции, пива и напитков, изготавливаемых на его основе", руководствуясь Федеральным </w:t>
      </w:r>
      <w:hyperlink r:id="rId11" w:history="1">
        <w:r w:rsidR="00A96D23" w:rsidRPr="001D356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A96D23" w:rsidRPr="001D3562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</w:t>
      </w:r>
      <w:proofErr w:type="gramEnd"/>
      <w:r w:rsidR="00A96D23" w:rsidRPr="001D3562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 </w:t>
      </w:r>
      <w:hyperlink r:id="rId12" w:history="1">
        <w:r w:rsidR="00A96D23" w:rsidRPr="001D3562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="00A96D23" w:rsidRPr="001D3562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1D3562">
        <w:rPr>
          <w:rFonts w:ascii="Times New Roman" w:hAnsi="Times New Roman" w:cs="Times New Roman"/>
          <w:sz w:val="28"/>
          <w:szCs w:val="28"/>
        </w:rPr>
        <w:t>Чапаевск</w:t>
      </w:r>
      <w:r w:rsidR="00A96D23" w:rsidRPr="001D3562">
        <w:rPr>
          <w:rFonts w:ascii="Times New Roman" w:hAnsi="Times New Roman" w:cs="Times New Roman"/>
          <w:sz w:val="28"/>
          <w:szCs w:val="28"/>
        </w:rPr>
        <w:t>,</w:t>
      </w:r>
    </w:p>
    <w:p w:rsidR="0063270C" w:rsidRPr="001D3562" w:rsidRDefault="001D3562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1D3562">
        <w:rPr>
          <w:rFonts w:ascii="Times New Roman" w:hAnsi="Times New Roman" w:cs="Times New Roman"/>
          <w:sz w:val="28"/>
          <w:szCs w:val="28"/>
        </w:rPr>
        <w:t>ПОСТАНОВЛЯЮ</w:t>
      </w:r>
    </w:p>
    <w:p w:rsidR="008E1905" w:rsidRDefault="001D3562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</w:t>
      </w:r>
    </w:p>
    <w:p w:rsidR="00EC328A" w:rsidRPr="00A96D23" w:rsidRDefault="00EC328A" w:rsidP="00EC3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</w:rPr>
        <w:t xml:space="preserve"> </w:t>
      </w:r>
      <w:r w:rsidR="001D3562" w:rsidRPr="001D3562">
        <w:rPr>
          <w:rFonts w:ascii="Times New Roman" w:hAnsi="Times New Roman" w:cs="Times New Roman"/>
          <w:sz w:val="28"/>
          <w:szCs w:val="28"/>
        </w:rPr>
        <w:t>1.</w:t>
      </w:r>
      <w:r w:rsidR="001D3562">
        <w:rPr>
          <w:rFonts w:ascii="Times New Roman" w:hAnsi="Times New Roman" w:cs="Times New Roman"/>
          <w:sz w:val="28"/>
          <w:szCs w:val="28"/>
        </w:rPr>
        <w:t>Ис</w:t>
      </w:r>
      <w:r w:rsidRPr="00A96D23">
        <w:rPr>
          <w:rFonts w:ascii="Times New Roman" w:hAnsi="Times New Roman" w:cs="Times New Roman"/>
          <w:sz w:val="28"/>
          <w:szCs w:val="28"/>
        </w:rPr>
        <w:t>ключи</w:t>
      </w:r>
      <w:r w:rsidR="00A96D23" w:rsidRPr="00A96D23">
        <w:rPr>
          <w:rFonts w:ascii="Times New Roman" w:hAnsi="Times New Roman" w:cs="Times New Roman"/>
          <w:sz w:val="28"/>
          <w:szCs w:val="28"/>
        </w:rPr>
        <w:t>ть</w:t>
      </w:r>
      <w:r w:rsidRPr="00A96D23">
        <w:rPr>
          <w:rFonts w:ascii="Times New Roman" w:hAnsi="Times New Roman" w:cs="Times New Roman"/>
          <w:sz w:val="28"/>
          <w:szCs w:val="28"/>
        </w:rPr>
        <w:t xml:space="preserve"> муниципальную услугу по защите прав потребителей под реестровым</w:t>
      </w:r>
      <w:r w:rsidR="00A96D23" w:rsidRPr="00A96D23">
        <w:rPr>
          <w:rFonts w:ascii="Times New Roman" w:hAnsi="Times New Roman" w:cs="Times New Roman"/>
          <w:sz w:val="28"/>
          <w:szCs w:val="28"/>
        </w:rPr>
        <w:t xml:space="preserve"> номером № </w:t>
      </w:r>
      <w:r w:rsidRPr="00A96D23">
        <w:rPr>
          <w:rFonts w:ascii="Times New Roman" w:hAnsi="Times New Roman" w:cs="Times New Roman"/>
          <w:sz w:val="28"/>
          <w:szCs w:val="28"/>
        </w:rPr>
        <w:t>"</w:t>
      </w:r>
      <w:r w:rsidR="00A96D23" w:rsidRPr="00A96D23">
        <w:rPr>
          <w:rFonts w:ascii="Times New Roman" w:hAnsi="Times New Roman" w:cs="Times New Roman"/>
          <w:sz w:val="28"/>
          <w:szCs w:val="28"/>
        </w:rPr>
        <w:t>Оформление подтверждения</w:t>
      </w:r>
      <w:r w:rsidRPr="00A96D23">
        <w:rPr>
          <w:rFonts w:ascii="Times New Roman" w:hAnsi="Times New Roman" w:cs="Times New Roman"/>
          <w:sz w:val="28"/>
          <w:szCs w:val="28"/>
        </w:rPr>
        <w:t xml:space="preserve"> о нахождении </w:t>
      </w:r>
      <w:r w:rsidR="00A96D23" w:rsidRPr="00A96D23">
        <w:rPr>
          <w:rFonts w:ascii="Times New Roman" w:hAnsi="Times New Roman" w:cs="Times New Roman"/>
          <w:sz w:val="28"/>
          <w:szCs w:val="28"/>
        </w:rPr>
        <w:t xml:space="preserve">объекта вне границ прилегающих территорий, на </w:t>
      </w:r>
      <w:r w:rsidRPr="00A96D23">
        <w:rPr>
          <w:rFonts w:ascii="Times New Roman" w:hAnsi="Times New Roman" w:cs="Times New Roman"/>
          <w:sz w:val="28"/>
          <w:szCs w:val="28"/>
        </w:rPr>
        <w:t>которых не допускается розничная продажа алкогольной продукции с содержанием этилового спирта свыше 15% объема готовой продукции".</w:t>
      </w:r>
    </w:p>
    <w:sectPr w:rsidR="00EC328A" w:rsidRPr="00A96D23" w:rsidSect="00AC5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28A"/>
    <w:rsid w:val="00035212"/>
    <w:rsid w:val="000E7989"/>
    <w:rsid w:val="001D3562"/>
    <w:rsid w:val="001E63A7"/>
    <w:rsid w:val="00273D5D"/>
    <w:rsid w:val="003F6FE5"/>
    <w:rsid w:val="00473AE3"/>
    <w:rsid w:val="005D36F6"/>
    <w:rsid w:val="0060093D"/>
    <w:rsid w:val="00626CD3"/>
    <w:rsid w:val="0063270C"/>
    <w:rsid w:val="00661CE0"/>
    <w:rsid w:val="00705334"/>
    <w:rsid w:val="007C5298"/>
    <w:rsid w:val="007F04BC"/>
    <w:rsid w:val="008322BE"/>
    <w:rsid w:val="008E1905"/>
    <w:rsid w:val="0091589E"/>
    <w:rsid w:val="00936A8F"/>
    <w:rsid w:val="009E51E3"/>
    <w:rsid w:val="00A4732A"/>
    <w:rsid w:val="00A77208"/>
    <w:rsid w:val="00A96D23"/>
    <w:rsid w:val="00AC52F0"/>
    <w:rsid w:val="00B50ED2"/>
    <w:rsid w:val="00BA035D"/>
    <w:rsid w:val="00D85529"/>
    <w:rsid w:val="00DA00CB"/>
    <w:rsid w:val="00E47E58"/>
    <w:rsid w:val="00E76CA9"/>
    <w:rsid w:val="00EC328A"/>
    <w:rsid w:val="00F022F4"/>
    <w:rsid w:val="00F10D48"/>
    <w:rsid w:val="00F6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8A"/>
  </w:style>
  <w:style w:type="paragraph" w:styleId="1">
    <w:name w:val="heading 1"/>
    <w:basedOn w:val="a"/>
    <w:next w:val="a"/>
    <w:link w:val="10"/>
    <w:uiPriority w:val="9"/>
    <w:qFormat/>
    <w:rsid w:val="007C5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32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No Spacing"/>
    <w:uiPriority w:val="1"/>
    <w:qFormat/>
    <w:rsid w:val="007C52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C5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7C5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5298"/>
  </w:style>
  <w:style w:type="paragraph" w:styleId="a6">
    <w:name w:val="Balloon Text"/>
    <w:basedOn w:val="a"/>
    <w:link w:val="a7"/>
    <w:uiPriority w:val="99"/>
    <w:semiHidden/>
    <w:unhideWhenUsed/>
    <w:rsid w:val="001E6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63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0B7907F819D3716A677B86D20D411B2F8D6844E06BC9EF3E56959412ZFQC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0B7907F819D3716A67658BC4611D132884344BE76FC6BF6009CEC945F5307135109FCBC6D608C3F443C1Z1Q9F" TargetMode="External"/><Relationship Id="rId12" Type="http://schemas.openxmlformats.org/officeDocument/2006/relationships/hyperlink" Target="consultantplus://offline/ref=C60B7907F819D3716A67658BC4611D132884344BE569C6BA6609CEC945F53071Z3Q5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36AEFD953BFE3B8D6174ABB7B85428D5D9CED0D7D4ABD2A46ED5CCE0AC4FE13A9F7AB24D2BB091A9D1VD6EF" TargetMode="External"/><Relationship Id="rId11" Type="http://schemas.openxmlformats.org/officeDocument/2006/relationships/hyperlink" Target="consultantplus://offline/ref=C60B7907F819D3716A677B86D20D411B2F8D6841E46BC9EF3E56959412ZFQCF" TargetMode="External"/><Relationship Id="rId5" Type="http://schemas.openxmlformats.org/officeDocument/2006/relationships/hyperlink" Target="consultantplus://offline/ref=C5F536AEFD953BFE3B8D7F79BDDBE45C2FDE84C3D3D2D7F888FB35889BVE69F" TargetMode="External"/><Relationship Id="rId10" Type="http://schemas.openxmlformats.org/officeDocument/2006/relationships/hyperlink" Target="consultantplus://offline/ref=C60B7907F819D3716A67658BC4611D132884344BE76FC4B86A09CEC945F53071Z3Q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0B7907F819D3716A677B86D20D411B2B8D6B44E36394E5360F9996Z1Q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E1F9B-3286-4CA0-A4D3-82E53C3C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Ливинская О.В.</dc:creator>
  <cp:keywords/>
  <dc:description/>
  <cp:lastModifiedBy>Оксана В. Ливинская</cp:lastModifiedBy>
  <cp:revision>14</cp:revision>
  <cp:lastPrinted>2012-11-13T07:08:00Z</cp:lastPrinted>
  <dcterms:created xsi:type="dcterms:W3CDTF">2012-03-21T06:06:00Z</dcterms:created>
  <dcterms:modified xsi:type="dcterms:W3CDTF">2013-01-14T07:36:00Z</dcterms:modified>
</cp:coreProperties>
</file>