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ЧАПАЕВСК</w:t>
      </w: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92624">
        <w:rPr>
          <w:rFonts w:ascii="Times New Roman" w:hAnsi="Times New Roman"/>
          <w:sz w:val="28"/>
          <w:szCs w:val="28"/>
        </w:rPr>
        <w:t xml:space="preserve"> 07.12.2015</w:t>
      </w:r>
      <w:r>
        <w:rPr>
          <w:rFonts w:ascii="Times New Roman" w:hAnsi="Times New Roman"/>
          <w:sz w:val="28"/>
          <w:szCs w:val="28"/>
        </w:rPr>
        <w:t xml:space="preserve"> №</w:t>
      </w:r>
      <w:r w:rsidR="00292624">
        <w:rPr>
          <w:rFonts w:ascii="Times New Roman" w:hAnsi="Times New Roman"/>
          <w:sz w:val="28"/>
          <w:szCs w:val="28"/>
        </w:rPr>
        <w:t>1891</w:t>
      </w: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57101" w:rsidRDefault="00B57101" w:rsidP="00B5710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услуг, предоставляемых на территории   городского округа Чапаевск </w:t>
      </w:r>
    </w:p>
    <w:p w:rsidR="00B57101" w:rsidRDefault="00B57101" w:rsidP="00B57101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28"/>
          <w:szCs w:val="28"/>
        </w:rPr>
      </w:pPr>
    </w:p>
    <w:p w:rsidR="00B57101" w:rsidRDefault="00B57101" w:rsidP="00B57101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28"/>
          <w:szCs w:val="28"/>
        </w:rPr>
      </w:pP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hyperlink r:id="rId5" w:history="1">
        <w:r>
          <w:rPr>
            <w:rStyle w:val="a3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>
          <w:rPr>
            <w:rStyle w:val="a3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городского округа Чапаевск, администрация городского округа Чапаевск ПОСТАНОВЛЯЕТ:</w:t>
      </w: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  <w:sz w:val="22"/>
          <w:szCs w:val="22"/>
        </w:rPr>
      </w:pP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Реестр муниципальных услуг, предоставляемых на территории городского округа Чапаевск (далее–Реестр) согласно приложению.</w:t>
      </w: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2.Признать утратившими силу:</w:t>
      </w: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городского округа Чапаевск от 05 декабря 2011 N 1343 «Об утверждении </w:t>
      </w:r>
      <w:hyperlink r:id="rId7" w:history="1">
        <w:proofErr w:type="gramStart"/>
        <w:r>
          <w:rPr>
            <w:rStyle w:val="a3"/>
            <w:sz w:val="28"/>
            <w:szCs w:val="28"/>
            <w:u w:val="none"/>
          </w:rPr>
          <w:t>Реестр</w:t>
        </w:r>
        <w:proofErr w:type="gramEnd"/>
      </w:hyperlink>
      <w:r>
        <w:rPr>
          <w:sz w:val="28"/>
          <w:szCs w:val="28"/>
        </w:rPr>
        <w:t>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учреждениями»;</w:t>
      </w:r>
    </w:p>
    <w:p w:rsidR="00B57101" w:rsidRDefault="00B57101" w:rsidP="00B57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Постановление Главы городского округа Чапаевск от 05 </w:t>
      </w:r>
      <w:r w:rsidRPr="00A02102">
        <w:rPr>
          <w:sz w:val="28"/>
          <w:szCs w:val="28"/>
        </w:rPr>
        <w:t>мая 2012 №</w:t>
      </w:r>
      <w:r>
        <w:rPr>
          <w:sz w:val="28"/>
          <w:szCs w:val="28"/>
        </w:rPr>
        <w:t xml:space="preserve"> </w:t>
      </w:r>
      <w:r w:rsidRPr="00A02102">
        <w:rPr>
          <w:sz w:val="28"/>
          <w:szCs w:val="28"/>
        </w:rPr>
        <w:t>505 "О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учреждениями"</w:t>
      </w:r>
      <w:r>
        <w:rPr>
          <w:sz w:val="28"/>
          <w:szCs w:val="28"/>
        </w:rPr>
        <w:t>;</w:t>
      </w: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Постановление Главы городского округа Чапаевск </w:t>
      </w:r>
      <w:r w:rsidRPr="00A02102">
        <w:rPr>
          <w:sz w:val="28"/>
          <w:szCs w:val="28"/>
        </w:rPr>
        <w:t>от 17</w:t>
      </w:r>
      <w:r>
        <w:rPr>
          <w:sz w:val="28"/>
          <w:szCs w:val="28"/>
        </w:rPr>
        <w:t xml:space="preserve"> </w:t>
      </w:r>
      <w:r w:rsidRPr="00A02102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Pr="00A02102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Pr="00A0210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A02102">
        <w:rPr>
          <w:sz w:val="28"/>
          <w:szCs w:val="28"/>
        </w:rPr>
        <w:t>912 "О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учреждениями"</w:t>
      </w:r>
      <w:r>
        <w:rPr>
          <w:sz w:val="28"/>
          <w:szCs w:val="28"/>
        </w:rPr>
        <w:t>;</w:t>
      </w: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- Постановление администрации городского округа Чапаевск </w:t>
      </w:r>
      <w:r w:rsidRPr="007F7357">
        <w:rPr>
          <w:sz w:val="28"/>
          <w:szCs w:val="28"/>
        </w:rPr>
        <w:t>от 24</w:t>
      </w:r>
      <w:r>
        <w:rPr>
          <w:sz w:val="28"/>
          <w:szCs w:val="28"/>
        </w:rPr>
        <w:t xml:space="preserve"> декабря </w:t>
      </w:r>
      <w:r w:rsidRPr="007F7357">
        <w:rPr>
          <w:sz w:val="28"/>
          <w:szCs w:val="28"/>
        </w:rPr>
        <w:t>2012 № 1340 "О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учреждениями"</w:t>
      </w:r>
      <w:r>
        <w:rPr>
          <w:sz w:val="28"/>
          <w:szCs w:val="28"/>
        </w:rPr>
        <w:t>;</w:t>
      </w: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Постановление администрации городского округа Чапаевск </w:t>
      </w:r>
      <w:r w:rsidRPr="00FF120E">
        <w:rPr>
          <w:sz w:val="28"/>
          <w:szCs w:val="28"/>
        </w:rPr>
        <w:t>от 18 февраля 2013  № 197 "О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учреждениями"</w:t>
      </w:r>
      <w:r>
        <w:rPr>
          <w:sz w:val="28"/>
          <w:szCs w:val="28"/>
        </w:rPr>
        <w:t>;</w:t>
      </w:r>
    </w:p>
    <w:p w:rsidR="00B57101" w:rsidRDefault="00B57101" w:rsidP="00B571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Постановление администрации городского округа Чапаевск </w:t>
      </w:r>
      <w:r w:rsidRPr="00FF120E">
        <w:rPr>
          <w:sz w:val="28"/>
          <w:szCs w:val="28"/>
        </w:rPr>
        <w:t>от 11</w:t>
      </w:r>
      <w:r>
        <w:rPr>
          <w:sz w:val="28"/>
          <w:szCs w:val="28"/>
        </w:rPr>
        <w:t xml:space="preserve"> октября </w:t>
      </w:r>
      <w:r w:rsidRPr="00FF120E">
        <w:rPr>
          <w:sz w:val="28"/>
          <w:szCs w:val="28"/>
        </w:rPr>
        <w:t>2013 №1213 "О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учреждениями"</w:t>
      </w:r>
      <w:r>
        <w:rPr>
          <w:sz w:val="28"/>
          <w:szCs w:val="28"/>
        </w:rPr>
        <w:t>;</w:t>
      </w:r>
    </w:p>
    <w:p w:rsidR="00B57101" w:rsidRDefault="00B57101" w:rsidP="00B571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Постановление администрации городского округа Чапаевск </w:t>
      </w:r>
      <w:r w:rsidRPr="00FF120E">
        <w:rPr>
          <w:sz w:val="28"/>
          <w:szCs w:val="28"/>
        </w:rPr>
        <w:t>от 29</w:t>
      </w:r>
      <w:r>
        <w:rPr>
          <w:sz w:val="28"/>
          <w:szCs w:val="28"/>
        </w:rPr>
        <w:t xml:space="preserve"> октября </w:t>
      </w:r>
      <w:r w:rsidRPr="00FF120E">
        <w:rPr>
          <w:sz w:val="28"/>
          <w:szCs w:val="28"/>
        </w:rPr>
        <w:t>2013 № 1293 "О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учреждениями"</w:t>
      </w:r>
      <w:r>
        <w:rPr>
          <w:sz w:val="28"/>
          <w:szCs w:val="28"/>
        </w:rPr>
        <w:t>;</w:t>
      </w:r>
    </w:p>
    <w:p w:rsidR="00B57101" w:rsidRDefault="00B57101" w:rsidP="00B5710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городского округа Чапаевск от 06 июля </w:t>
      </w:r>
      <w:r w:rsidRPr="00FF120E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FF120E">
        <w:rPr>
          <w:sz w:val="28"/>
          <w:szCs w:val="28"/>
        </w:rPr>
        <w:t xml:space="preserve"> № </w:t>
      </w:r>
      <w:r>
        <w:rPr>
          <w:sz w:val="28"/>
          <w:szCs w:val="28"/>
        </w:rPr>
        <w:t>826</w:t>
      </w:r>
      <w:r w:rsidRPr="00FF120E">
        <w:rPr>
          <w:sz w:val="28"/>
          <w:szCs w:val="28"/>
        </w:rPr>
        <w:t xml:space="preserve"> "О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учреждениями"</w:t>
      </w:r>
      <w:r>
        <w:rPr>
          <w:sz w:val="28"/>
          <w:szCs w:val="28"/>
        </w:rPr>
        <w:t>.</w:t>
      </w:r>
    </w:p>
    <w:p w:rsidR="00B57101" w:rsidRDefault="00B57101" w:rsidP="00B57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Начальнику отдела информационных технологий и обеспечения </w:t>
      </w:r>
      <w:proofErr w:type="gramStart"/>
      <w:r>
        <w:rPr>
          <w:sz w:val="28"/>
          <w:szCs w:val="28"/>
        </w:rPr>
        <w:t>предоставления</w:t>
      </w:r>
      <w:proofErr w:type="gramEnd"/>
      <w:r>
        <w:rPr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</w:t>
      </w:r>
      <w:proofErr w:type="spellStart"/>
      <w:r>
        <w:rPr>
          <w:sz w:val="28"/>
          <w:szCs w:val="28"/>
        </w:rPr>
        <w:t>Атрасевичу</w:t>
      </w:r>
      <w:proofErr w:type="spellEnd"/>
      <w:r>
        <w:rPr>
          <w:sz w:val="28"/>
          <w:szCs w:val="28"/>
        </w:rPr>
        <w:t xml:space="preserve"> А.И. обеспечить размещение настоящего постановления в установленном порядке на сайте администрации городского округа Чапаевск.</w:t>
      </w:r>
    </w:p>
    <w:p w:rsidR="00B57101" w:rsidRDefault="00B57101" w:rsidP="00B57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«Чапаевский рабочий».</w:t>
      </w:r>
    </w:p>
    <w:p w:rsidR="00B57101" w:rsidRDefault="00B57101" w:rsidP="00B57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Настоящее постановление вступает в силу по  истечении десяти дней с момента его официального опубликования.</w:t>
      </w:r>
    </w:p>
    <w:p w:rsidR="00B57101" w:rsidRDefault="00B57101" w:rsidP="00B57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Контроль исполнения настоящего постановления возложить на руководителя аппарата администрации городского округа Чапаевск </w:t>
      </w:r>
      <w:proofErr w:type="spellStart"/>
      <w:r>
        <w:rPr>
          <w:sz w:val="28"/>
          <w:szCs w:val="28"/>
        </w:rPr>
        <w:t>Пяткину</w:t>
      </w:r>
      <w:proofErr w:type="spellEnd"/>
      <w:r>
        <w:rPr>
          <w:sz w:val="28"/>
          <w:szCs w:val="28"/>
        </w:rPr>
        <w:t xml:space="preserve"> И.А.</w:t>
      </w:r>
    </w:p>
    <w:p w:rsidR="00B57101" w:rsidRDefault="00B57101" w:rsidP="00B57101">
      <w:pPr>
        <w:rPr>
          <w:sz w:val="28"/>
          <w:szCs w:val="28"/>
        </w:rPr>
      </w:pPr>
    </w:p>
    <w:p w:rsidR="00B57101" w:rsidRDefault="00B57101" w:rsidP="00B57101">
      <w:pPr>
        <w:rPr>
          <w:sz w:val="28"/>
          <w:szCs w:val="28"/>
        </w:rPr>
      </w:pPr>
    </w:p>
    <w:p w:rsidR="00B57101" w:rsidRDefault="00B57101" w:rsidP="00B57101">
      <w:pPr>
        <w:rPr>
          <w:sz w:val="28"/>
          <w:szCs w:val="28"/>
        </w:rPr>
      </w:pPr>
    </w:p>
    <w:p w:rsidR="00B57101" w:rsidRDefault="00B57101" w:rsidP="00B57101">
      <w:pPr>
        <w:rPr>
          <w:sz w:val="28"/>
          <w:szCs w:val="28"/>
        </w:rPr>
      </w:pPr>
    </w:p>
    <w:p w:rsidR="00B57101" w:rsidRDefault="00B57101" w:rsidP="00B5710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Глава </w:t>
      </w:r>
    </w:p>
    <w:p w:rsidR="00B57101" w:rsidRDefault="00B57101" w:rsidP="00B57101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Чапаевск                                                             </w:t>
      </w:r>
      <w:proofErr w:type="spellStart"/>
      <w:r>
        <w:rPr>
          <w:sz w:val="28"/>
          <w:szCs w:val="28"/>
        </w:rPr>
        <w:t>Д.В.Блынский</w:t>
      </w:r>
      <w:proofErr w:type="spellEnd"/>
    </w:p>
    <w:p w:rsidR="00B57101" w:rsidRDefault="00B57101" w:rsidP="00B57101">
      <w:pPr>
        <w:rPr>
          <w:sz w:val="28"/>
          <w:szCs w:val="28"/>
        </w:rPr>
      </w:pPr>
    </w:p>
    <w:p w:rsidR="00B57101" w:rsidRDefault="00B57101" w:rsidP="00B57101">
      <w:pPr>
        <w:rPr>
          <w:sz w:val="28"/>
          <w:szCs w:val="28"/>
        </w:rPr>
      </w:pPr>
    </w:p>
    <w:p w:rsidR="00B57101" w:rsidRDefault="00B57101" w:rsidP="00B57101">
      <w:pPr>
        <w:rPr>
          <w:sz w:val="28"/>
          <w:szCs w:val="28"/>
        </w:rPr>
      </w:pPr>
    </w:p>
    <w:p w:rsidR="00B57101" w:rsidRPr="00965D6F" w:rsidRDefault="00B57101" w:rsidP="00B57101">
      <w:pPr>
        <w:rPr>
          <w:sz w:val="28"/>
          <w:szCs w:val="28"/>
        </w:rPr>
      </w:pPr>
      <w:proofErr w:type="spellStart"/>
      <w:r w:rsidRPr="00965D6F">
        <w:rPr>
          <w:sz w:val="28"/>
          <w:szCs w:val="28"/>
        </w:rPr>
        <w:t>Ливинская</w:t>
      </w:r>
      <w:proofErr w:type="spellEnd"/>
      <w:r w:rsidRPr="00965D6F">
        <w:rPr>
          <w:sz w:val="28"/>
          <w:szCs w:val="28"/>
        </w:rPr>
        <w:t>, 8(84639)20091</w:t>
      </w:r>
    </w:p>
    <w:p w:rsidR="00734EF6" w:rsidRDefault="00734EF6"/>
    <w:sectPr w:rsidR="00734EF6" w:rsidSect="00B57101">
      <w:pgSz w:w="11906" w:h="16838"/>
      <w:pgMar w:top="1134" w:right="96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57101"/>
    <w:rsid w:val="00292624"/>
    <w:rsid w:val="002D2AD6"/>
    <w:rsid w:val="00570078"/>
    <w:rsid w:val="005D312C"/>
    <w:rsid w:val="00734EF6"/>
    <w:rsid w:val="00760673"/>
    <w:rsid w:val="008C0646"/>
    <w:rsid w:val="008C6D07"/>
    <w:rsid w:val="00AA6B65"/>
    <w:rsid w:val="00B57101"/>
    <w:rsid w:val="00C121BF"/>
    <w:rsid w:val="00E6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left="1134" w:right="96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01"/>
    <w:pPr>
      <w:spacing w:after="0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7101"/>
    <w:rPr>
      <w:color w:val="0000FF"/>
      <w:u w:val="single"/>
    </w:rPr>
  </w:style>
  <w:style w:type="paragraph" w:styleId="a4">
    <w:name w:val="No Spacing"/>
    <w:uiPriority w:val="1"/>
    <w:qFormat/>
    <w:rsid w:val="00B57101"/>
    <w:pPr>
      <w:spacing w:after="0" w:line="240" w:lineRule="auto"/>
      <w:ind w:left="0" w:right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0B7907F819D3716A67658BC4611D132884344BE76FC6BF6009CEC945F5307135109FCBC6D608C3F443C1Z1Q9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36AEFD953BFE3B8D6174ABB7B85428D5D9CED0D7D4ABD2A46ED5CCE0AC4FE13A9F7AB24D2BB091A9D1VD6EF" TargetMode="External"/><Relationship Id="rId5" Type="http://schemas.openxmlformats.org/officeDocument/2006/relationships/hyperlink" Target="consultantplus://offline/ref=C5F536AEFD953BFE3B8D7F79BDDBE45C2FDE84C3D3D2D7F888FB35889BVE69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6BA4B-B5EF-40EB-B1BB-4A0DBD2C3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675</Words>
  <Characters>3852</Characters>
  <Application>Microsoft Office Word</Application>
  <DocSecurity>0</DocSecurity>
  <Lines>32</Lines>
  <Paragraphs>9</Paragraphs>
  <ScaleCrop>false</ScaleCrop>
  <Company>adm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3</cp:revision>
  <dcterms:created xsi:type="dcterms:W3CDTF">2015-12-03T12:19:00Z</dcterms:created>
  <dcterms:modified xsi:type="dcterms:W3CDTF">2015-12-07T04:38:00Z</dcterms:modified>
</cp:coreProperties>
</file>