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</w:t>
      </w:r>
      <w:r w:rsidR="008B30AD" w:rsidRPr="004070AF">
        <w:rPr>
          <w:noProof/>
        </w:rPr>
        <w:drawing>
          <wp:inline distT="0" distB="0" distL="0" distR="0" wp14:anchorId="38ECB923" wp14:editId="6C874B61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</w:t>
      </w:r>
      <w:r>
        <w:t xml:space="preserve">  </w:t>
      </w:r>
      <w:r w:rsidR="006A617F">
        <w:t xml:space="preserve">                             </w:t>
      </w:r>
      <w:r w:rsidR="004070AF">
        <w:t xml:space="preserve">      </w:t>
      </w:r>
      <w:r w:rsidR="00F23A92">
        <w:t xml:space="preserve">Руководителю </w:t>
      </w:r>
      <w:r w:rsidR="00C64258">
        <w:t>к</w:t>
      </w:r>
      <w:r w:rsidR="00F23A92">
        <w:t>омитета по управлению</w:t>
      </w:r>
      <w:r w:rsidR="000C2FD1">
        <w:t xml:space="preserve">   </w:t>
      </w:r>
      <w:r w:rsidR="006A617F">
        <w:t xml:space="preserve"> </w:t>
      </w:r>
    </w:p>
    <w:p w:rsidR="00A915CA" w:rsidRDefault="006A617F" w:rsidP="006A617F">
      <w:r>
        <w:t xml:space="preserve">                        </w:t>
      </w:r>
      <w:r w:rsidR="000C2FD1">
        <w:t xml:space="preserve">                           </w:t>
      </w:r>
      <w:r w:rsidR="003E376F">
        <w:t xml:space="preserve">         </w:t>
      </w:r>
      <w:r w:rsidR="00F23A92">
        <w:t>м</w:t>
      </w:r>
      <w:r w:rsidR="00770506">
        <w:t>униципальны</w:t>
      </w:r>
      <w:r w:rsidR="00F23A92">
        <w:t xml:space="preserve">м имуществом  </w:t>
      </w:r>
    </w:p>
    <w:p w:rsidR="006A617F" w:rsidRDefault="00A915CA" w:rsidP="006A617F">
      <w:r>
        <w:t xml:space="preserve">                                                  </w:t>
      </w:r>
      <w:r w:rsidR="003E376F">
        <w:t xml:space="preserve">         </w:t>
      </w:r>
      <w:r>
        <w:t xml:space="preserve"> </w:t>
      </w:r>
      <w:r w:rsidR="00F23A92">
        <w:t>администрации</w:t>
      </w:r>
      <w:r w:rsidR="0085428B">
        <w:t xml:space="preserve"> </w:t>
      </w:r>
      <w:r w:rsidR="00F23A92">
        <w:t xml:space="preserve">  городского</w:t>
      </w:r>
      <w:r w:rsidR="003E376F">
        <w:t xml:space="preserve"> </w:t>
      </w:r>
      <w:r w:rsidR="00F23A92">
        <w:t xml:space="preserve">округа </w:t>
      </w:r>
      <w:r w:rsidR="0075257D">
        <w:t xml:space="preserve">   </w:t>
      </w:r>
      <w:r w:rsidR="006A617F">
        <w:t xml:space="preserve"> </w:t>
      </w:r>
      <w:r w:rsidR="00E52079">
        <w:t xml:space="preserve">                                    </w:t>
      </w:r>
    </w:p>
    <w:p w:rsidR="006A617F" w:rsidRDefault="006A617F" w:rsidP="00165EAE">
      <w:pPr>
        <w:rPr>
          <w:sz w:val="24"/>
        </w:rPr>
      </w:pPr>
      <w:r>
        <w:t xml:space="preserve">                                                   </w:t>
      </w:r>
      <w:r w:rsidR="003A7859">
        <w:t xml:space="preserve">         </w:t>
      </w:r>
      <w:r w:rsidR="003E376F">
        <w:t>Чапаевск</w:t>
      </w:r>
      <w:r w:rsidR="003A7859">
        <w:t xml:space="preserve">          </w:t>
      </w:r>
      <w:r>
        <w:t xml:space="preserve">  </w:t>
      </w:r>
    </w:p>
    <w:p w:rsidR="006A617F" w:rsidRDefault="006A617F" w:rsidP="006A617F">
      <w:pPr>
        <w:pStyle w:val="FR1"/>
        <w:spacing w:before="0"/>
        <w:rPr>
          <w:rFonts w:ascii="Times New Roman" w:hAnsi="Times New Roman"/>
          <w:sz w:val="8"/>
        </w:rPr>
      </w:pPr>
    </w:p>
    <w:p w:rsidR="006A617F" w:rsidRPr="00165EAE" w:rsidRDefault="00165EAE" w:rsidP="006A617F">
      <w:pPr>
        <w:pStyle w:val="FR1"/>
        <w:spacing w:before="0"/>
        <w:rPr>
          <w:rFonts w:ascii="Times New Roman" w:hAnsi="Times New Roman"/>
          <w:sz w:val="28"/>
          <w:szCs w:val="28"/>
        </w:rPr>
      </w:pPr>
      <w:r w:rsidRPr="0085428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85428B">
        <w:rPr>
          <w:rFonts w:ascii="Times New Roman" w:hAnsi="Times New Roman"/>
          <w:sz w:val="28"/>
          <w:szCs w:val="28"/>
        </w:rPr>
        <w:t xml:space="preserve">                            </w:t>
      </w:r>
      <w:r w:rsidR="003E376F">
        <w:rPr>
          <w:rFonts w:ascii="Times New Roman" w:hAnsi="Times New Roman"/>
          <w:sz w:val="28"/>
          <w:szCs w:val="28"/>
        </w:rPr>
        <w:t xml:space="preserve"> </w:t>
      </w:r>
      <w:r w:rsidR="00EA0D17">
        <w:rPr>
          <w:rFonts w:ascii="Times New Roman" w:hAnsi="Times New Roman"/>
          <w:sz w:val="28"/>
          <w:szCs w:val="28"/>
        </w:rPr>
        <w:t>А</w:t>
      </w:r>
      <w:r w:rsidRPr="0085428B">
        <w:rPr>
          <w:rFonts w:ascii="Times New Roman" w:hAnsi="Times New Roman"/>
          <w:sz w:val="28"/>
          <w:szCs w:val="28"/>
        </w:rPr>
        <w:t>.</w:t>
      </w:r>
      <w:r w:rsidR="00EA0D17">
        <w:rPr>
          <w:rFonts w:ascii="Times New Roman" w:hAnsi="Times New Roman"/>
          <w:sz w:val="28"/>
          <w:szCs w:val="28"/>
        </w:rPr>
        <w:t>А</w:t>
      </w:r>
      <w:r w:rsidR="00A915CA">
        <w:rPr>
          <w:rFonts w:ascii="Times New Roman" w:hAnsi="Times New Roman"/>
          <w:sz w:val="28"/>
          <w:szCs w:val="28"/>
        </w:rPr>
        <w:t xml:space="preserve">. </w:t>
      </w:r>
      <w:r w:rsidR="00EA0D17">
        <w:rPr>
          <w:rFonts w:ascii="Times New Roman" w:hAnsi="Times New Roman"/>
          <w:sz w:val="28"/>
          <w:szCs w:val="28"/>
        </w:rPr>
        <w:t>Пищулину</w:t>
      </w:r>
    </w:p>
    <w:p w:rsidR="008B30AD" w:rsidRDefault="005B334A" w:rsidP="006A617F">
      <w:pPr>
        <w:ind w:left="-1134"/>
      </w:pPr>
      <w:r>
        <w:t xml:space="preserve">                      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8B30AD" w:rsidTr="005C6DB3">
        <w:tc>
          <w:tcPr>
            <w:tcW w:w="4536" w:type="dxa"/>
            <w:gridSpan w:val="2"/>
          </w:tcPr>
          <w:p w:rsidR="008B30AD" w:rsidRDefault="008B30AD" w:rsidP="005C6DB3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8B30AD" w:rsidRDefault="008B30AD" w:rsidP="005C6DB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8B30AD" w:rsidTr="005C6DB3">
        <w:tc>
          <w:tcPr>
            <w:tcW w:w="4536" w:type="dxa"/>
            <w:gridSpan w:val="2"/>
          </w:tcPr>
          <w:p w:rsidR="008B30AD" w:rsidRDefault="008B30AD" w:rsidP="005C6DB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8B30AD" w:rsidTr="005C6DB3">
        <w:trPr>
          <w:gridBefore w:val="1"/>
          <w:wBefore w:w="141" w:type="dxa"/>
        </w:trPr>
        <w:tc>
          <w:tcPr>
            <w:tcW w:w="4395" w:type="dxa"/>
          </w:tcPr>
          <w:p w:rsidR="008B30AD" w:rsidRDefault="008B30AD" w:rsidP="008B30AD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0</w:t>
            </w:r>
            <w:r>
              <w:rPr>
                <w:rFonts w:ascii="Arial Narrow" w:hAnsi="Arial Narrow"/>
                <w:b/>
                <w:sz w:val="20"/>
              </w:rPr>
              <w:t>3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>
              <w:rPr>
                <w:rFonts w:ascii="Arial Narrow" w:hAnsi="Arial Narrow"/>
                <w:b/>
                <w:sz w:val="20"/>
              </w:rPr>
              <w:t>4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7</w:t>
            </w:r>
            <w:r>
              <w:rPr>
                <w:rFonts w:ascii="Arial Narrow" w:hAnsi="Arial Narrow"/>
                <w:b/>
                <w:sz w:val="20"/>
              </w:rPr>
              <w:t xml:space="preserve">   № </w:t>
            </w:r>
            <w:r>
              <w:rPr>
                <w:rFonts w:ascii="Arial Narrow" w:hAnsi="Arial Narrow"/>
                <w:b/>
                <w:sz w:val="20"/>
              </w:rPr>
              <w:t>Д-2.1-27/1252</w:t>
            </w:r>
          </w:p>
        </w:tc>
      </w:tr>
      <w:tr w:rsidR="008B30AD" w:rsidTr="005C6DB3">
        <w:trPr>
          <w:gridBefore w:val="1"/>
          <w:wBefore w:w="141" w:type="dxa"/>
        </w:trPr>
        <w:tc>
          <w:tcPr>
            <w:tcW w:w="4395" w:type="dxa"/>
          </w:tcPr>
          <w:p w:rsidR="008B30AD" w:rsidRDefault="008B30AD" w:rsidP="005C6DB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8B30AD" w:rsidRDefault="008B30AD" w:rsidP="005C6DB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8A729E" w:rsidRDefault="005B334A" w:rsidP="006A617F">
      <w:pPr>
        <w:ind w:left="-1134"/>
      </w:pPr>
      <w:r>
        <w:t xml:space="preserve">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E91A9F">
        <w:rPr>
          <w:sz w:val="28"/>
          <w:szCs w:val="28"/>
        </w:rPr>
        <w:t xml:space="preserve">пунктом 3 части 3 </w:t>
      </w:r>
      <w:r w:rsidRPr="008A729E">
        <w:rPr>
          <w:sz w:val="28"/>
          <w:szCs w:val="28"/>
        </w:rPr>
        <w:t>ст</w:t>
      </w:r>
      <w:r w:rsidR="00E91A9F">
        <w:rPr>
          <w:sz w:val="28"/>
          <w:szCs w:val="28"/>
        </w:rPr>
        <w:t>атьи</w:t>
      </w:r>
      <w:r w:rsidRPr="008A729E">
        <w:rPr>
          <w:sz w:val="28"/>
          <w:szCs w:val="28"/>
        </w:rPr>
        <w:t> 99 Федерального</w:t>
      </w:r>
      <w:r w:rsidR="00E91A9F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B71F87">
        <w:rPr>
          <w:sz w:val="28"/>
          <w:szCs w:val="28"/>
        </w:rPr>
        <w:t>7</w:t>
      </w:r>
      <w:r w:rsidRPr="008A729E">
        <w:rPr>
          <w:sz w:val="28"/>
          <w:szCs w:val="28"/>
        </w:rPr>
        <w:t xml:space="preserve"> год</w:t>
      </w:r>
      <w:r w:rsidR="00B71F87">
        <w:rPr>
          <w:sz w:val="28"/>
          <w:szCs w:val="28"/>
        </w:rPr>
        <w:t>,</w:t>
      </w:r>
      <w:r w:rsidRPr="008A729E">
        <w:rPr>
          <w:sz w:val="28"/>
          <w:szCs w:val="28"/>
        </w:rPr>
        <w:t xml:space="preserve"> </w:t>
      </w:r>
      <w:r w:rsidR="00E91A9F">
        <w:rPr>
          <w:sz w:val="28"/>
          <w:szCs w:val="28"/>
        </w:rPr>
        <w:t xml:space="preserve">сектором </w:t>
      </w:r>
      <w:r w:rsidRPr="00977F90">
        <w:rPr>
          <w:sz w:val="28"/>
          <w:szCs w:val="28"/>
        </w:rPr>
        <w:t xml:space="preserve">контроля </w:t>
      </w:r>
      <w:r w:rsidR="00E91A9F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</w:t>
      </w:r>
      <w:r w:rsidR="00E91A9F">
        <w:rPr>
          <w:sz w:val="28"/>
          <w:szCs w:val="28"/>
        </w:rPr>
        <w:t xml:space="preserve">я требований законодательства в </w:t>
      </w:r>
      <w:r w:rsidRPr="008A729E">
        <w:rPr>
          <w:sz w:val="28"/>
          <w:szCs w:val="28"/>
        </w:rPr>
        <w:t>сфере закупок в</w:t>
      </w:r>
      <w:proofErr w:type="gramEnd"/>
      <w:r w:rsidRPr="008A729E">
        <w:rPr>
          <w:sz w:val="28"/>
          <w:szCs w:val="28"/>
        </w:rPr>
        <w:t xml:space="preserve"> </w:t>
      </w:r>
      <w:proofErr w:type="gramStart"/>
      <w:r w:rsidR="00C64258">
        <w:rPr>
          <w:sz w:val="28"/>
          <w:szCs w:val="28"/>
        </w:rPr>
        <w:t>к</w:t>
      </w:r>
      <w:r w:rsidR="00F23A92">
        <w:rPr>
          <w:sz w:val="28"/>
          <w:szCs w:val="28"/>
        </w:rPr>
        <w:t>омитете</w:t>
      </w:r>
      <w:proofErr w:type="gramEnd"/>
      <w:r w:rsidR="00F23A92">
        <w:rPr>
          <w:sz w:val="28"/>
          <w:szCs w:val="28"/>
        </w:rPr>
        <w:t xml:space="preserve"> по управлению муниципальным имуществом администрации</w:t>
      </w:r>
      <w:r w:rsidR="00A915CA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F23A92">
        <w:rPr>
          <w:sz w:val="28"/>
          <w:szCs w:val="28"/>
        </w:rPr>
        <w:t xml:space="preserve"> 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C64258">
        <w:rPr>
          <w:sz w:val="28"/>
          <w:szCs w:val="28"/>
        </w:rPr>
        <w:t>6</w:t>
      </w:r>
      <w:r w:rsidR="00E91A9F">
        <w:rPr>
          <w:sz w:val="28"/>
          <w:szCs w:val="28"/>
        </w:rPr>
        <w:t>,</w:t>
      </w:r>
      <w:r w:rsidR="008B30AD">
        <w:rPr>
          <w:sz w:val="28"/>
          <w:szCs w:val="28"/>
        </w:rPr>
        <w:t xml:space="preserve"> </w:t>
      </w:r>
      <w:r w:rsidR="00E91A9F">
        <w:rPr>
          <w:sz w:val="28"/>
          <w:szCs w:val="28"/>
        </w:rPr>
        <w:t>201</w:t>
      </w:r>
      <w:r w:rsidR="00C64258">
        <w:rPr>
          <w:sz w:val="28"/>
          <w:szCs w:val="28"/>
        </w:rPr>
        <w:t>7</w:t>
      </w:r>
      <w:r w:rsidRPr="008A729E">
        <w:rPr>
          <w:sz w:val="28"/>
          <w:szCs w:val="28"/>
        </w:rPr>
        <w:t xml:space="preserve"> г</w:t>
      </w:r>
      <w:r w:rsidR="00E91A9F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3E376F">
        <w:rPr>
          <w:szCs w:val="28"/>
        </w:rPr>
        <w:t>я</w:t>
      </w:r>
      <w:r w:rsidRPr="009A1113">
        <w:rPr>
          <w:szCs w:val="28"/>
        </w:rPr>
        <w:t>, установленн</w:t>
      </w:r>
      <w:r w:rsidR="003E376F">
        <w:rPr>
          <w:szCs w:val="28"/>
        </w:rPr>
        <w:t>ы</w:t>
      </w:r>
      <w:r w:rsidRPr="009A1113">
        <w:rPr>
          <w:szCs w:val="28"/>
        </w:rPr>
        <w:t>е проверкой</w:t>
      </w:r>
      <w:r w:rsidR="003E376F">
        <w:rPr>
          <w:szCs w:val="28"/>
        </w:rPr>
        <w:t>:</w:t>
      </w:r>
    </w:p>
    <w:p w:rsidR="003A7859" w:rsidRDefault="003A7859" w:rsidP="00F3432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C64258" w:rsidRDefault="003E376F" w:rsidP="00C64258">
      <w:pPr>
        <w:pStyle w:val="a7"/>
        <w:tabs>
          <w:tab w:val="left" w:pos="142"/>
          <w:tab w:val="left" w:pos="360"/>
          <w:tab w:val="left" w:pos="916"/>
          <w:tab w:val="left" w:pos="108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64258">
        <w:rPr>
          <w:sz w:val="28"/>
          <w:szCs w:val="28"/>
        </w:rPr>
        <w:t xml:space="preserve">  1.</w:t>
      </w:r>
      <w:r>
        <w:rPr>
          <w:sz w:val="28"/>
          <w:szCs w:val="28"/>
        </w:rPr>
        <w:t xml:space="preserve">   </w:t>
      </w:r>
      <w:r w:rsidR="00C64258" w:rsidRPr="00511AAD">
        <w:rPr>
          <w:sz w:val="28"/>
          <w:szCs w:val="28"/>
        </w:rPr>
        <w:t>В нарушение</w:t>
      </w:r>
      <w:r w:rsidR="00C64258">
        <w:rPr>
          <w:sz w:val="28"/>
          <w:szCs w:val="28"/>
        </w:rPr>
        <w:t xml:space="preserve"> пункта 10 части 2 статьи 103 </w:t>
      </w:r>
      <w:r w:rsidR="00C64258" w:rsidRPr="00E30F53">
        <w:rPr>
          <w:sz w:val="28"/>
          <w:szCs w:val="28"/>
        </w:rPr>
        <w:t xml:space="preserve">Федерального закона о               </w:t>
      </w:r>
      <w:r w:rsidR="00C64258">
        <w:rPr>
          <w:sz w:val="28"/>
          <w:szCs w:val="28"/>
        </w:rPr>
        <w:t xml:space="preserve"> </w:t>
      </w:r>
      <w:r w:rsidR="00C64258" w:rsidRPr="00E30F53">
        <w:rPr>
          <w:sz w:val="28"/>
          <w:szCs w:val="28"/>
        </w:rPr>
        <w:t>контрактной системе № 44-ФЗ от 05.04.2013</w:t>
      </w:r>
      <w:r w:rsidR="00C64258">
        <w:rPr>
          <w:sz w:val="28"/>
          <w:szCs w:val="28"/>
        </w:rPr>
        <w:t xml:space="preserve"> </w:t>
      </w:r>
      <w:r w:rsidR="00C64258" w:rsidRPr="00C64258">
        <w:rPr>
          <w:b/>
          <w:sz w:val="28"/>
          <w:szCs w:val="28"/>
        </w:rPr>
        <w:t>в реестр контрактов не включена информация о начисленной неустойке</w:t>
      </w:r>
      <w:r w:rsidR="00C64258">
        <w:rPr>
          <w:sz w:val="28"/>
          <w:szCs w:val="28"/>
        </w:rPr>
        <w:t xml:space="preserve"> в связи с ненадлежащим исполнением обязательств, предусмотренных контрактом: </w:t>
      </w:r>
    </w:p>
    <w:p w:rsidR="00C64258" w:rsidRPr="00511AAD" w:rsidRDefault="00C64258" w:rsidP="00C64258">
      <w:pPr>
        <w:pStyle w:val="a7"/>
        <w:tabs>
          <w:tab w:val="left" w:pos="360"/>
          <w:tab w:val="left" w:pos="916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извещение № 0142300011616000190 от 12.08.2016;   </w:t>
      </w:r>
    </w:p>
    <w:p w:rsidR="00C64258" w:rsidRDefault="00C64258" w:rsidP="00C64258">
      <w:pPr>
        <w:pStyle w:val="a7"/>
        <w:tabs>
          <w:tab w:val="left" w:pos="360"/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извещение  №  0142300011616000172 от 25.07.2016; </w:t>
      </w:r>
    </w:p>
    <w:p w:rsidR="00C64258" w:rsidRDefault="00C64258" w:rsidP="00C64258">
      <w:pPr>
        <w:pStyle w:val="a7"/>
        <w:tabs>
          <w:tab w:val="left" w:pos="360"/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извещение  №  0142300011615000301 от 26.11.2015.</w:t>
      </w:r>
    </w:p>
    <w:p w:rsidR="00C64258" w:rsidRDefault="00C64258" w:rsidP="00C64258">
      <w:pPr>
        <w:pStyle w:val="a7"/>
        <w:tabs>
          <w:tab w:val="left" w:pos="360"/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</w:p>
    <w:p w:rsidR="00C64258" w:rsidRDefault="00C64258" w:rsidP="00C64258">
      <w:pPr>
        <w:pStyle w:val="a7"/>
        <w:tabs>
          <w:tab w:val="left" w:pos="360"/>
          <w:tab w:val="left" w:pos="916"/>
          <w:tab w:val="left" w:pos="16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tabs>
          <w:tab w:val="left" w:pos="0"/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 </w:t>
      </w:r>
      <w:r w:rsidRPr="00DE1467">
        <w:rPr>
          <w:sz w:val="28"/>
          <w:szCs w:val="28"/>
        </w:rPr>
        <w:t>В нарушени</w:t>
      </w:r>
      <w:r>
        <w:rPr>
          <w:sz w:val="28"/>
          <w:szCs w:val="28"/>
        </w:rPr>
        <w:t>е</w:t>
      </w:r>
      <w:r w:rsidRPr="00DE1467">
        <w:rPr>
          <w:sz w:val="28"/>
          <w:szCs w:val="28"/>
        </w:rPr>
        <w:t xml:space="preserve"> пункта 5 части 4 статьи 38 Федерального закона </w:t>
      </w:r>
      <w:hyperlink r:id="rId8" w:history="1">
        <w:r w:rsidRPr="00DE1467">
          <w:rPr>
            <w:sz w:val="28"/>
            <w:szCs w:val="28"/>
          </w:rPr>
          <w:t>о          контрактной системе №44-ФЗ от 05.04.2013</w:t>
        </w:r>
      </w:hyperlink>
      <w:r>
        <w:t xml:space="preserve"> </w:t>
      </w:r>
      <w:r w:rsidRPr="00E15FC6">
        <w:rPr>
          <w:sz w:val="28"/>
          <w:szCs w:val="28"/>
        </w:rPr>
        <w:t xml:space="preserve">сотрудниками контрактной </w:t>
      </w:r>
      <w:r w:rsidRPr="00E15FC6">
        <w:rPr>
          <w:sz w:val="28"/>
          <w:szCs w:val="28"/>
        </w:rPr>
        <w:lastRenderedPageBreak/>
        <w:t xml:space="preserve">службы </w:t>
      </w:r>
      <w:r w:rsidRPr="00DE1467">
        <w:rPr>
          <w:sz w:val="28"/>
          <w:szCs w:val="28"/>
        </w:rPr>
        <w:t xml:space="preserve">субъекта проверки по контракту от </w:t>
      </w:r>
      <w:r>
        <w:rPr>
          <w:sz w:val="28"/>
          <w:szCs w:val="28"/>
        </w:rPr>
        <w:t>07</w:t>
      </w:r>
      <w:r w:rsidRPr="00DE1467">
        <w:rPr>
          <w:sz w:val="28"/>
          <w:szCs w:val="28"/>
        </w:rPr>
        <w:t>.0</w:t>
      </w:r>
      <w:r>
        <w:rPr>
          <w:sz w:val="28"/>
          <w:szCs w:val="28"/>
        </w:rPr>
        <w:t xml:space="preserve">9.2016 № 9  </w:t>
      </w:r>
      <w:r w:rsidRPr="00C64258">
        <w:rPr>
          <w:b/>
          <w:sz w:val="28"/>
          <w:szCs w:val="28"/>
        </w:rPr>
        <w:t xml:space="preserve">осуществлена </w:t>
      </w:r>
      <w:proofErr w:type="spellStart"/>
      <w:r w:rsidRPr="00C64258">
        <w:rPr>
          <w:b/>
          <w:sz w:val="28"/>
          <w:szCs w:val="28"/>
        </w:rPr>
        <w:t>претензионно</w:t>
      </w:r>
      <w:proofErr w:type="spellEnd"/>
      <w:r w:rsidRPr="00C64258">
        <w:rPr>
          <w:b/>
          <w:sz w:val="28"/>
          <w:szCs w:val="28"/>
        </w:rPr>
        <w:t>-исковая работа с нарушением сроков доведения до поставщика</w:t>
      </w:r>
      <w:r>
        <w:rPr>
          <w:sz w:val="28"/>
          <w:szCs w:val="28"/>
        </w:rPr>
        <w:t xml:space="preserve"> (подрядчика, исполнителя) материалов о срыве сроков исполнения действующего контракта.</w:t>
      </w:r>
      <w:r w:rsidRPr="00DE1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C64258" w:rsidRDefault="00C64258" w:rsidP="00C64258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E1467">
        <w:rPr>
          <w:sz w:val="28"/>
          <w:szCs w:val="28"/>
        </w:rPr>
        <w:t>Согласно пункту 4.1. действующего контракта, поставка товара должна быть осуществлена в течение 1</w:t>
      </w:r>
      <w:r>
        <w:rPr>
          <w:sz w:val="28"/>
          <w:szCs w:val="28"/>
        </w:rPr>
        <w:t>5</w:t>
      </w:r>
      <w:r w:rsidRPr="00DE1467">
        <w:rPr>
          <w:sz w:val="28"/>
          <w:szCs w:val="28"/>
        </w:rPr>
        <w:t xml:space="preserve"> (</w:t>
      </w:r>
      <w:r>
        <w:rPr>
          <w:sz w:val="28"/>
          <w:szCs w:val="28"/>
        </w:rPr>
        <w:t>пятнадцати</w:t>
      </w:r>
      <w:r w:rsidRPr="00DE1467">
        <w:rPr>
          <w:sz w:val="28"/>
          <w:szCs w:val="28"/>
        </w:rPr>
        <w:t xml:space="preserve">) рабочих дней с момента заключения контракта, т.е. не позднее </w:t>
      </w:r>
      <w:r>
        <w:rPr>
          <w:sz w:val="28"/>
          <w:szCs w:val="28"/>
        </w:rPr>
        <w:t>29</w:t>
      </w:r>
      <w:r w:rsidRPr="00DE1467">
        <w:rPr>
          <w:sz w:val="28"/>
          <w:szCs w:val="28"/>
        </w:rPr>
        <w:t>.09.2016.</w:t>
      </w:r>
      <w:r>
        <w:rPr>
          <w:sz w:val="28"/>
          <w:szCs w:val="28"/>
        </w:rPr>
        <w:t xml:space="preserve"> Акт выполненных работ подписан сторонами действующего контракта 19.12.2016.</w:t>
      </w:r>
      <w:r w:rsidRPr="00DE1467">
        <w:rPr>
          <w:sz w:val="28"/>
          <w:szCs w:val="28"/>
        </w:rPr>
        <w:t xml:space="preserve"> </w:t>
      </w:r>
    </w:p>
    <w:p w:rsidR="00C64258" w:rsidRDefault="00C64258" w:rsidP="00C64258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E1467">
        <w:rPr>
          <w:sz w:val="28"/>
          <w:szCs w:val="28"/>
        </w:rPr>
        <w:t>В ходе проверки</w:t>
      </w:r>
      <w:r>
        <w:rPr>
          <w:sz w:val="28"/>
          <w:szCs w:val="28"/>
        </w:rPr>
        <w:t xml:space="preserve">, сотрудниками контрактной  службы </w:t>
      </w:r>
      <w:r w:rsidRPr="00DE1467">
        <w:rPr>
          <w:sz w:val="28"/>
          <w:szCs w:val="28"/>
        </w:rPr>
        <w:t xml:space="preserve"> предоставлен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DE1467">
        <w:rPr>
          <w:sz w:val="28"/>
          <w:szCs w:val="28"/>
        </w:rPr>
        <w:t>документ о ведении претензионной работ</w:t>
      </w:r>
      <w:r>
        <w:rPr>
          <w:sz w:val="28"/>
          <w:szCs w:val="28"/>
        </w:rPr>
        <w:t xml:space="preserve">ы от 12.01.2017 №019 о начисленной неустойке. Оплата начисленной неустойки поставщиком не была произведена. </w:t>
      </w:r>
      <w:r w:rsidRPr="00DE1467">
        <w:rPr>
          <w:sz w:val="28"/>
          <w:szCs w:val="28"/>
        </w:rPr>
        <w:t>В нарушении части 1 статьи 101</w:t>
      </w:r>
      <w:r w:rsidRPr="00AC6C9C"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 xml:space="preserve">Федерального закона </w:t>
      </w:r>
      <w:hyperlink r:id="rId9" w:history="1">
        <w:r>
          <w:rPr>
            <w:sz w:val="28"/>
            <w:szCs w:val="28"/>
          </w:rPr>
          <w:t xml:space="preserve">о  </w:t>
        </w:r>
        <w:r w:rsidRPr="00DE1467">
          <w:rPr>
            <w:sz w:val="28"/>
            <w:szCs w:val="28"/>
          </w:rPr>
          <w:t>контрактной системе №44-ФЗ от 05.04.2013</w:t>
        </w:r>
      </w:hyperlink>
      <w:r w:rsidRPr="00DE1467">
        <w:rPr>
          <w:sz w:val="28"/>
          <w:szCs w:val="28"/>
        </w:rPr>
        <w:t xml:space="preserve"> </w:t>
      </w:r>
      <w:r w:rsidRPr="00AC6C9C">
        <w:rPr>
          <w:sz w:val="28"/>
          <w:szCs w:val="28"/>
        </w:rPr>
        <w:t xml:space="preserve">в период с 30.09.2016 по 19.12 2016 </w:t>
      </w:r>
      <w:r w:rsidRPr="00F37B25">
        <w:rPr>
          <w:sz w:val="28"/>
          <w:szCs w:val="28"/>
        </w:rPr>
        <w:t>субъектом проверки</w:t>
      </w:r>
      <w:r w:rsidRPr="00DE1467">
        <w:rPr>
          <w:sz w:val="28"/>
          <w:szCs w:val="28"/>
        </w:rPr>
        <w:t xml:space="preserve"> не осуществл</w:t>
      </w:r>
      <w:r>
        <w:rPr>
          <w:sz w:val="28"/>
          <w:szCs w:val="28"/>
        </w:rPr>
        <w:t>ялся</w:t>
      </w:r>
      <w:r w:rsidRPr="00DE1467">
        <w:rPr>
          <w:sz w:val="28"/>
          <w:szCs w:val="28"/>
        </w:rPr>
        <w:t xml:space="preserve"> </w:t>
      </w:r>
      <w:proofErr w:type="gramStart"/>
      <w:r w:rsidRPr="00DE1467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>за</w:t>
      </w:r>
      <w:proofErr w:type="gramEnd"/>
      <w:r w:rsidRPr="00DE1467">
        <w:rPr>
          <w:sz w:val="28"/>
          <w:szCs w:val="28"/>
        </w:rPr>
        <w:t xml:space="preserve"> исполнением поставщиком условий контракта</w:t>
      </w:r>
      <w:r>
        <w:rPr>
          <w:sz w:val="28"/>
          <w:szCs w:val="28"/>
        </w:rPr>
        <w:t xml:space="preserve">. </w:t>
      </w:r>
    </w:p>
    <w:p w:rsidR="00C64258" w:rsidRDefault="00C64258" w:rsidP="00C64258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numPr>
          <w:ilvl w:val="0"/>
          <w:numId w:val="8"/>
        </w:numPr>
        <w:tabs>
          <w:tab w:val="clear" w:pos="1200"/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E1467">
        <w:rPr>
          <w:sz w:val="28"/>
          <w:szCs w:val="28"/>
        </w:rPr>
        <w:t>В нарушени</w:t>
      </w:r>
      <w:r>
        <w:rPr>
          <w:sz w:val="28"/>
          <w:szCs w:val="28"/>
        </w:rPr>
        <w:t>е</w:t>
      </w:r>
      <w:r w:rsidRPr="00DE1467">
        <w:rPr>
          <w:sz w:val="28"/>
          <w:szCs w:val="28"/>
        </w:rPr>
        <w:t xml:space="preserve"> пункта 5 части 4 статьи 38 Федерального закона </w:t>
      </w:r>
      <w:hyperlink r:id="rId10" w:history="1">
        <w:r w:rsidRPr="00DE1467">
          <w:rPr>
            <w:sz w:val="28"/>
            <w:szCs w:val="28"/>
          </w:rPr>
          <w:t xml:space="preserve">о          </w:t>
        </w:r>
        <w:r>
          <w:rPr>
            <w:sz w:val="28"/>
            <w:szCs w:val="28"/>
          </w:rPr>
          <w:t xml:space="preserve">   </w:t>
        </w:r>
        <w:r w:rsidRPr="00DE1467">
          <w:rPr>
            <w:sz w:val="28"/>
            <w:szCs w:val="28"/>
          </w:rPr>
          <w:t>контрактной системе №44-ФЗ от 05.04.2013</w:t>
        </w:r>
      </w:hyperlink>
      <w:r>
        <w:t xml:space="preserve"> </w:t>
      </w:r>
      <w:r w:rsidRPr="00E15FC6">
        <w:rPr>
          <w:sz w:val="28"/>
          <w:szCs w:val="28"/>
        </w:rPr>
        <w:t xml:space="preserve">сотрудниками контрактной службы </w:t>
      </w:r>
      <w:r w:rsidRPr="00DE1467">
        <w:rPr>
          <w:sz w:val="28"/>
          <w:szCs w:val="28"/>
        </w:rPr>
        <w:t xml:space="preserve">субъекта проверки </w:t>
      </w:r>
      <w:r>
        <w:rPr>
          <w:sz w:val="28"/>
          <w:szCs w:val="28"/>
        </w:rPr>
        <w:t>по контракту № 0142300011616000172-0163473 от 29</w:t>
      </w:r>
      <w:r w:rsidRPr="00DE1467">
        <w:rPr>
          <w:sz w:val="28"/>
          <w:szCs w:val="28"/>
        </w:rPr>
        <w:t>.0</w:t>
      </w:r>
      <w:r>
        <w:rPr>
          <w:sz w:val="28"/>
          <w:szCs w:val="28"/>
        </w:rPr>
        <w:t xml:space="preserve">8.2016 </w:t>
      </w:r>
      <w:r w:rsidRPr="00C64258">
        <w:rPr>
          <w:b/>
          <w:sz w:val="28"/>
          <w:szCs w:val="28"/>
        </w:rPr>
        <w:t xml:space="preserve">осуществлена </w:t>
      </w:r>
      <w:proofErr w:type="spellStart"/>
      <w:r w:rsidRPr="00C64258">
        <w:rPr>
          <w:b/>
          <w:sz w:val="28"/>
          <w:szCs w:val="28"/>
        </w:rPr>
        <w:t>претензионно</w:t>
      </w:r>
      <w:proofErr w:type="spellEnd"/>
      <w:r w:rsidRPr="00C64258">
        <w:rPr>
          <w:b/>
          <w:sz w:val="28"/>
          <w:szCs w:val="28"/>
        </w:rPr>
        <w:t>-исковая работа с нарушением сроков доведения до поставщика</w:t>
      </w:r>
      <w:r>
        <w:rPr>
          <w:sz w:val="28"/>
          <w:szCs w:val="28"/>
        </w:rPr>
        <w:t xml:space="preserve"> (подрядчика, исполнителя) материалов о срыве сроков исполнения действующего контракта.</w:t>
      </w:r>
      <w:r w:rsidRPr="00DE1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1467">
        <w:rPr>
          <w:sz w:val="28"/>
          <w:szCs w:val="28"/>
        </w:rPr>
        <w:t xml:space="preserve">Согласно пункту </w:t>
      </w:r>
      <w:r>
        <w:rPr>
          <w:sz w:val="28"/>
          <w:szCs w:val="28"/>
        </w:rPr>
        <w:t>3</w:t>
      </w:r>
      <w:r w:rsidRPr="00DE1467">
        <w:rPr>
          <w:sz w:val="28"/>
          <w:szCs w:val="28"/>
        </w:rPr>
        <w:t>.1. действующего контракта, поставка товара должна быть осуществлена в течение 1</w:t>
      </w:r>
      <w:r>
        <w:rPr>
          <w:sz w:val="28"/>
          <w:szCs w:val="28"/>
        </w:rPr>
        <w:t>5</w:t>
      </w:r>
      <w:r w:rsidRPr="00DE1467">
        <w:rPr>
          <w:sz w:val="28"/>
          <w:szCs w:val="28"/>
        </w:rPr>
        <w:t xml:space="preserve"> (</w:t>
      </w:r>
      <w:r>
        <w:rPr>
          <w:sz w:val="28"/>
          <w:szCs w:val="28"/>
        </w:rPr>
        <w:t>пятнадцати</w:t>
      </w:r>
      <w:r w:rsidRPr="00DE1467">
        <w:rPr>
          <w:sz w:val="28"/>
          <w:szCs w:val="28"/>
        </w:rPr>
        <w:t xml:space="preserve">) рабочих дней с момента заключения контракта, т.е. не позднее </w:t>
      </w:r>
      <w:r>
        <w:rPr>
          <w:sz w:val="28"/>
          <w:szCs w:val="28"/>
        </w:rPr>
        <w:t>20</w:t>
      </w:r>
      <w:r w:rsidRPr="00DE1467">
        <w:rPr>
          <w:sz w:val="28"/>
          <w:szCs w:val="28"/>
        </w:rPr>
        <w:t>.09.2016.</w:t>
      </w:r>
      <w:r w:rsidRPr="00446EA2">
        <w:rPr>
          <w:sz w:val="28"/>
          <w:szCs w:val="28"/>
        </w:rPr>
        <w:t xml:space="preserve"> </w:t>
      </w:r>
      <w:r>
        <w:rPr>
          <w:sz w:val="28"/>
          <w:szCs w:val="28"/>
        </w:rPr>
        <w:t>Акт выполненных работ подписан сторонами действующего контракта 05.10.2016.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E1467">
        <w:rPr>
          <w:sz w:val="28"/>
          <w:szCs w:val="28"/>
        </w:rPr>
        <w:t>В ходе проверки</w:t>
      </w:r>
      <w:r>
        <w:rPr>
          <w:sz w:val="28"/>
          <w:szCs w:val="28"/>
        </w:rPr>
        <w:t xml:space="preserve">, сотрудниками контрактной  службы </w:t>
      </w:r>
      <w:r w:rsidRPr="00DE1467">
        <w:rPr>
          <w:sz w:val="28"/>
          <w:szCs w:val="28"/>
        </w:rPr>
        <w:t xml:space="preserve"> предоставлен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DE1467">
        <w:rPr>
          <w:sz w:val="28"/>
          <w:szCs w:val="28"/>
        </w:rPr>
        <w:t>документ о ведении претензионной работ</w:t>
      </w:r>
      <w:r>
        <w:rPr>
          <w:sz w:val="28"/>
          <w:szCs w:val="28"/>
        </w:rPr>
        <w:t xml:space="preserve">ы от 12.10.2016 №1260 о начисленной неустойке. Зачисление неустойки на счет заказчика было произведено 26.10.2016 платежным поручением № 238. 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E1467">
        <w:rPr>
          <w:sz w:val="28"/>
          <w:szCs w:val="28"/>
        </w:rPr>
        <w:t>В нарушени</w:t>
      </w:r>
      <w:r>
        <w:rPr>
          <w:sz w:val="28"/>
          <w:szCs w:val="28"/>
        </w:rPr>
        <w:t>е</w:t>
      </w:r>
      <w:r w:rsidRPr="00DE1467">
        <w:rPr>
          <w:sz w:val="28"/>
          <w:szCs w:val="28"/>
        </w:rPr>
        <w:t xml:space="preserve"> части 1 статьи 101</w:t>
      </w:r>
      <w:r w:rsidRPr="00AC6C9C"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 xml:space="preserve">Федерального закона </w:t>
      </w:r>
      <w:hyperlink r:id="rId11" w:history="1">
        <w:r>
          <w:rPr>
            <w:sz w:val="28"/>
            <w:szCs w:val="28"/>
          </w:rPr>
          <w:t xml:space="preserve">о  </w:t>
        </w:r>
        <w:r w:rsidRPr="00DE1467">
          <w:rPr>
            <w:sz w:val="28"/>
            <w:szCs w:val="28"/>
          </w:rPr>
          <w:t>контрактной системе №44-ФЗ от 05.04.2013</w:t>
        </w:r>
      </w:hyperlink>
      <w:r w:rsidRPr="00DE1467">
        <w:rPr>
          <w:sz w:val="28"/>
          <w:szCs w:val="28"/>
        </w:rPr>
        <w:t xml:space="preserve"> </w:t>
      </w:r>
      <w:r w:rsidRPr="00AC6C9C">
        <w:rPr>
          <w:sz w:val="28"/>
          <w:szCs w:val="28"/>
        </w:rPr>
        <w:t xml:space="preserve">в период с </w:t>
      </w:r>
      <w:r>
        <w:rPr>
          <w:sz w:val="28"/>
          <w:szCs w:val="28"/>
        </w:rPr>
        <w:t>2</w:t>
      </w:r>
      <w:r w:rsidRPr="00AC6C9C">
        <w:rPr>
          <w:sz w:val="28"/>
          <w:szCs w:val="28"/>
        </w:rPr>
        <w:t xml:space="preserve">0.09.2016 по </w:t>
      </w:r>
      <w:r>
        <w:rPr>
          <w:sz w:val="28"/>
          <w:szCs w:val="28"/>
        </w:rPr>
        <w:t>04</w:t>
      </w:r>
      <w:r w:rsidRPr="00AC6C9C">
        <w:rPr>
          <w:sz w:val="28"/>
          <w:szCs w:val="28"/>
        </w:rPr>
        <w:t>.1</w:t>
      </w:r>
      <w:r>
        <w:rPr>
          <w:sz w:val="28"/>
          <w:szCs w:val="28"/>
        </w:rPr>
        <w:t>0.</w:t>
      </w:r>
      <w:r w:rsidRPr="00AC6C9C">
        <w:rPr>
          <w:sz w:val="28"/>
          <w:szCs w:val="28"/>
        </w:rPr>
        <w:t xml:space="preserve">2016 </w:t>
      </w:r>
      <w:r w:rsidRPr="00F37B25">
        <w:rPr>
          <w:sz w:val="28"/>
          <w:szCs w:val="28"/>
        </w:rPr>
        <w:t>субъектом проверки</w:t>
      </w:r>
      <w:r w:rsidRPr="00DE1467">
        <w:rPr>
          <w:sz w:val="28"/>
          <w:szCs w:val="28"/>
        </w:rPr>
        <w:t xml:space="preserve"> не осуществл</w:t>
      </w:r>
      <w:r>
        <w:rPr>
          <w:sz w:val="28"/>
          <w:szCs w:val="28"/>
        </w:rPr>
        <w:t>ялся</w:t>
      </w:r>
      <w:r w:rsidRPr="00DE1467">
        <w:rPr>
          <w:sz w:val="28"/>
          <w:szCs w:val="28"/>
        </w:rPr>
        <w:t xml:space="preserve"> </w:t>
      </w:r>
      <w:proofErr w:type="gramStart"/>
      <w:r w:rsidRPr="00DE1467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>за</w:t>
      </w:r>
      <w:proofErr w:type="gramEnd"/>
      <w:r w:rsidRPr="00DE1467">
        <w:rPr>
          <w:sz w:val="28"/>
          <w:szCs w:val="28"/>
        </w:rPr>
        <w:t xml:space="preserve"> исполнением поставщиком условий контракта</w:t>
      </w:r>
      <w:r>
        <w:rPr>
          <w:sz w:val="28"/>
          <w:szCs w:val="28"/>
        </w:rPr>
        <w:t>.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numPr>
          <w:ilvl w:val="0"/>
          <w:numId w:val="8"/>
        </w:numPr>
        <w:tabs>
          <w:tab w:val="clear" w:pos="1200"/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</w:t>
      </w:r>
      <w:r w:rsidRPr="00DE1467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е</w:t>
      </w:r>
      <w:r w:rsidRPr="00DE1467">
        <w:rPr>
          <w:sz w:val="28"/>
          <w:szCs w:val="28"/>
        </w:rPr>
        <w:t xml:space="preserve"> пункта 5 части 4 статьи 38 Федерального закона </w:t>
      </w:r>
      <w:hyperlink r:id="rId12" w:history="1">
        <w:r w:rsidRPr="00DE1467">
          <w:rPr>
            <w:sz w:val="28"/>
            <w:szCs w:val="28"/>
          </w:rPr>
          <w:t xml:space="preserve">о          </w:t>
        </w:r>
        <w:r>
          <w:rPr>
            <w:sz w:val="28"/>
            <w:szCs w:val="28"/>
          </w:rPr>
          <w:t xml:space="preserve">   </w:t>
        </w:r>
        <w:r w:rsidRPr="00DE1467">
          <w:rPr>
            <w:sz w:val="28"/>
            <w:szCs w:val="28"/>
          </w:rPr>
          <w:t>контрактной системе №44-ФЗ от 05.04.2013</w:t>
        </w:r>
      </w:hyperlink>
      <w:r>
        <w:t xml:space="preserve"> </w:t>
      </w:r>
      <w:r w:rsidRPr="00E15FC6">
        <w:rPr>
          <w:sz w:val="28"/>
          <w:szCs w:val="28"/>
        </w:rPr>
        <w:t xml:space="preserve">сотрудниками контрактной службы </w:t>
      </w:r>
      <w:r w:rsidRPr="00DE1467">
        <w:rPr>
          <w:sz w:val="28"/>
          <w:szCs w:val="28"/>
        </w:rPr>
        <w:t xml:space="preserve">субъекта проверки </w:t>
      </w:r>
      <w:r>
        <w:rPr>
          <w:sz w:val="28"/>
          <w:szCs w:val="28"/>
        </w:rPr>
        <w:t xml:space="preserve">по контракту № 2015.505501 от 25.12.2015 </w:t>
      </w:r>
      <w:r w:rsidRPr="00C64258">
        <w:rPr>
          <w:b/>
          <w:sz w:val="28"/>
          <w:szCs w:val="28"/>
        </w:rPr>
        <w:t xml:space="preserve">осуществлена </w:t>
      </w:r>
      <w:proofErr w:type="spellStart"/>
      <w:r w:rsidRPr="00C64258">
        <w:rPr>
          <w:b/>
          <w:sz w:val="28"/>
          <w:szCs w:val="28"/>
        </w:rPr>
        <w:t>претензионно</w:t>
      </w:r>
      <w:proofErr w:type="spellEnd"/>
      <w:r w:rsidRPr="00C64258">
        <w:rPr>
          <w:b/>
          <w:sz w:val="28"/>
          <w:szCs w:val="28"/>
        </w:rPr>
        <w:t>-исковая работа с нарушением сроков доведения до поставщика</w:t>
      </w:r>
      <w:r>
        <w:rPr>
          <w:sz w:val="28"/>
          <w:szCs w:val="28"/>
        </w:rPr>
        <w:t xml:space="preserve"> (подрядчика, исполнителя) материалов о срыве сроков исполнения действующего контракта.</w:t>
      </w:r>
      <w:r w:rsidRPr="00DE1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1467">
        <w:rPr>
          <w:sz w:val="28"/>
          <w:szCs w:val="28"/>
        </w:rPr>
        <w:t>Согласно пункт</w:t>
      </w:r>
      <w:r>
        <w:rPr>
          <w:sz w:val="28"/>
          <w:szCs w:val="28"/>
        </w:rPr>
        <w:t>у</w:t>
      </w:r>
      <w:r w:rsidRPr="00DE146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DE1467">
        <w:rPr>
          <w:sz w:val="28"/>
          <w:szCs w:val="28"/>
        </w:rPr>
        <w:t xml:space="preserve">.1. действующего контракта, поставка товара должна быть осуществлена с момента заключения контракта, т.е. не позднее </w:t>
      </w:r>
      <w:r>
        <w:rPr>
          <w:sz w:val="28"/>
          <w:szCs w:val="28"/>
        </w:rPr>
        <w:lastRenderedPageBreak/>
        <w:t>27</w:t>
      </w:r>
      <w:r w:rsidRPr="00DE146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DE1467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DE1467">
        <w:rPr>
          <w:sz w:val="28"/>
          <w:szCs w:val="28"/>
        </w:rPr>
        <w:t>.</w:t>
      </w:r>
      <w:r w:rsidRPr="00446EA2">
        <w:rPr>
          <w:sz w:val="28"/>
          <w:szCs w:val="28"/>
        </w:rPr>
        <w:t xml:space="preserve"> </w:t>
      </w:r>
      <w:r>
        <w:rPr>
          <w:sz w:val="28"/>
          <w:szCs w:val="28"/>
        </w:rPr>
        <w:t>Акт выполненных работ подписан сторонами действующего контракта 20.06.2016.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E1467">
        <w:rPr>
          <w:sz w:val="28"/>
          <w:szCs w:val="28"/>
        </w:rPr>
        <w:t>В ходе проверки</w:t>
      </w:r>
      <w:r>
        <w:rPr>
          <w:sz w:val="28"/>
          <w:szCs w:val="28"/>
        </w:rPr>
        <w:t xml:space="preserve">, сотрудниками контрактной  службы </w:t>
      </w:r>
      <w:r w:rsidRPr="00DE1467">
        <w:rPr>
          <w:sz w:val="28"/>
          <w:szCs w:val="28"/>
        </w:rPr>
        <w:t xml:space="preserve"> предоставлен</w:t>
      </w:r>
      <w:r>
        <w:rPr>
          <w:sz w:val="28"/>
          <w:szCs w:val="28"/>
        </w:rPr>
        <w:t xml:space="preserve">ы </w:t>
      </w:r>
      <w:r w:rsidRPr="00DE1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DE1467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DE1467">
        <w:rPr>
          <w:sz w:val="28"/>
          <w:szCs w:val="28"/>
        </w:rPr>
        <w:t xml:space="preserve"> о ведении претензионной работ</w:t>
      </w:r>
      <w:r>
        <w:rPr>
          <w:sz w:val="28"/>
          <w:szCs w:val="28"/>
        </w:rPr>
        <w:t>ы от 29.01.2016 №81-юр, от 10.02.2016 № 93, от 15.06.2016 № 339-юр о начисленной неустойке. Зачисление неустойки на счет заказчика было произведено 17.06.2016 платежным поручением № 74.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E1467">
        <w:rPr>
          <w:sz w:val="28"/>
          <w:szCs w:val="28"/>
        </w:rPr>
        <w:t>В нарушени</w:t>
      </w:r>
      <w:r>
        <w:rPr>
          <w:sz w:val="28"/>
          <w:szCs w:val="28"/>
        </w:rPr>
        <w:t>е</w:t>
      </w:r>
      <w:r w:rsidRPr="00DE1467">
        <w:rPr>
          <w:sz w:val="28"/>
          <w:szCs w:val="28"/>
        </w:rPr>
        <w:t xml:space="preserve"> части 1 статьи 101</w:t>
      </w:r>
      <w:r w:rsidRPr="00AC6C9C"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 xml:space="preserve">Федерального закона </w:t>
      </w:r>
      <w:hyperlink r:id="rId13" w:history="1">
        <w:r>
          <w:rPr>
            <w:sz w:val="28"/>
            <w:szCs w:val="28"/>
          </w:rPr>
          <w:t xml:space="preserve">о  </w:t>
        </w:r>
        <w:r w:rsidRPr="00DE1467">
          <w:rPr>
            <w:sz w:val="28"/>
            <w:szCs w:val="28"/>
          </w:rPr>
          <w:t>контрактной системе №44-ФЗ от 05.04.2013</w:t>
        </w:r>
      </w:hyperlink>
      <w:r w:rsidRPr="00DE1467">
        <w:rPr>
          <w:sz w:val="28"/>
          <w:szCs w:val="28"/>
        </w:rPr>
        <w:t xml:space="preserve"> </w:t>
      </w:r>
      <w:r w:rsidRPr="00AC6C9C">
        <w:rPr>
          <w:sz w:val="28"/>
          <w:szCs w:val="28"/>
        </w:rPr>
        <w:t xml:space="preserve">в период с </w:t>
      </w:r>
      <w:r>
        <w:rPr>
          <w:sz w:val="28"/>
          <w:szCs w:val="28"/>
        </w:rPr>
        <w:t>28</w:t>
      </w:r>
      <w:r w:rsidRPr="00AC6C9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AC6C9C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AC6C9C">
        <w:rPr>
          <w:sz w:val="28"/>
          <w:szCs w:val="28"/>
        </w:rPr>
        <w:t xml:space="preserve"> по </w:t>
      </w:r>
      <w:r>
        <w:rPr>
          <w:sz w:val="28"/>
          <w:szCs w:val="28"/>
        </w:rPr>
        <w:t>28</w:t>
      </w:r>
      <w:r w:rsidRPr="00AC6C9C">
        <w:rPr>
          <w:sz w:val="28"/>
          <w:szCs w:val="28"/>
        </w:rPr>
        <w:t>.</w:t>
      </w:r>
      <w:r>
        <w:rPr>
          <w:sz w:val="28"/>
          <w:szCs w:val="28"/>
        </w:rPr>
        <w:t>01.</w:t>
      </w:r>
      <w:r w:rsidRPr="00AC6C9C">
        <w:rPr>
          <w:sz w:val="28"/>
          <w:szCs w:val="28"/>
        </w:rPr>
        <w:t xml:space="preserve">2016 </w:t>
      </w:r>
      <w:r w:rsidRPr="00F37B25">
        <w:rPr>
          <w:sz w:val="28"/>
          <w:szCs w:val="28"/>
        </w:rPr>
        <w:t>субъектом проверки</w:t>
      </w:r>
      <w:r w:rsidRPr="00DE1467">
        <w:rPr>
          <w:sz w:val="28"/>
          <w:szCs w:val="28"/>
        </w:rPr>
        <w:t xml:space="preserve"> не осуществл</w:t>
      </w:r>
      <w:r>
        <w:rPr>
          <w:sz w:val="28"/>
          <w:szCs w:val="28"/>
        </w:rPr>
        <w:t>ялся</w:t>
      </w:r>
      <w:r w:rsidRPr="00DE1467">
        <w:rPr>
          <w:sz w:val="28"/>
          <w:szCs w:val="28"/>
        </w:rPr>
        <w:t xml:space="preserve"> </w:t>
      </w:r>
      <w:proofErr w:type="gramStart"/>
      <w:r w:rsidRPr="00DE1467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>за</w:t>
      </w:r>
      <w:proofErr w:type="gramEnd"/>
      <w:r w:rsidRPr="00DE1467">
        <w:rPr>
          <w:sz w:val="28"/>
          <w:szCs w:val="28"/>
        </w:rPr>
        <w:t xml:space="preserve"> исполнением поставщиком условий контракта</w:t>
      </w:r>
      <w:r>
        <w:rPr>
          <w:sz w:val="28"/>
          <w:szCs w:val="28"/>
        </w:rPr>
        <w:t>.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  В нарушение Постановления Правительства от 28.11.2013 № 1093 (</w:t>
      </w:r>
      <w:proofErr w:type="spellStart"/>
      <w:r>
        <w:rPr>
          <w:sz w:val="28"/>
          <w:szCs w:val="28"/>
        </w:rPr>
        <w:t>измен</w:t>
      </w:r>
      <w:bookmarkStart w:id="0" w:name="_GoBack"/>
      <w:bookmarkEnd w:id="0"/>
      <w:r>
        <w:rPr>
          <w:sz w:val="28"/>
          <w:szCs w:val="28"/>
        </w:rPr>
        <w:t>.от</w:t>
      </w:r>
      <w:proofErr w:type="spellEnd"/>
      <w:r>
        <w:rPr>
          <w:sz w:val="28"/>
          <w:szCs w:val="28"/>
        </w:rPr>
        <w:t xml:space="preserve"> 18.05.2015 №475) п. 3 и в соответствии с частью 9 статьи 94 Федерального закона о контрактной системе № 44-ФЗ от 05.04.2013  в единой информационной системе</w:t>
      </w:r>
      <w:r>
        <w:rPr>
          <w:b/>
          <w:bCs/>
          <w:sz w:val="28"/>
          <w:szCs w:val="28"/>
        </w:rPr>
        <w:t xml:space="preserve"> в отчете по исполненному контракту от 30.06.2016 документ о приемке результатов исполнения контракта  размещен с нарушением сроков:</w:t>
      </w:r>
    </w:p>
    <w:p w:rsidR="00C64258" w:rsidRDefault="00C64258" w:rsidP="00C64258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извещение № 0142300011615000301 от 26.11.2015 (акт выполненных работ от 20.06.2016 опубликован в ЕИС на 8 рабочий день, законодательством предусмотрено 7 рабочих дней). </w:t>
      </w: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tabs>
          <w:tab w:val="left" w:pos="540"/>
          <w:tab w:val="left" w:pos="851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64258" w:rsidRDefault="00C64258" w:rsidP="00C64258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    В нарушение Постановления Правительства от 28.11.2013 № 1093 (</w:t>
      </w:r>
      <w:proofErr w:type="spellStart"/>
      <w:r>
        <w:rPr>
          <w:sz w:val="28"/>
          <w:szCs w:val="28"/>
        </w:rPr>
        <w:t>измен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т</w:t>
      </w:r>
      <w:proofErr w:type="spellEnd"/>
      <w:r>
        <w:rPr>
          <w:sz w:val="28"/>
          <w:szCs w:val="28"/>
        </w:rPr>
        <w:t xml:space="preserve"> 18.05.2015 №475) п. 3 и в соответствии с частью 9 статьи 94 Федерального закона о контрактной системе № 44-ФЗ от 05.04.2013  в единой информационной системе </w:t>
      </w:r>
      <w:r>
        <w:rPr>
          <w:b/>
          <w:bCs/>
          <w:sz w:val="28"/>
          <w:szCs w:val="28"/>
        </w:rPr>
        <w:t xml:space="preserve"> в отчете по исполненному контракту от 08.08.2016 документы об оплате заказчиков обязательств  размещены с нарушением сроков:</w:t>
      </w:r>
    </w:p>
    <w:p w:rsidR="00C64258" w:rsidRDefault="00C64258" w:rsidP="00C64258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извещение № 014220001316005975 от 20.05.2016 </w:t>
      </w:r>
    </w:p>
    <w:p w:rsidR="00C64258" w:rsidRDefault="00C64258" w:rsidP="00C64258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(платежное поручение от 15.07.2016 № 426 и платежное поручение от 28.06.2016 № 379 </w:t>
      </w:r>
      <w:proofErr w:type="gramStart"/>
      <w:r>
        <w:rPr>
          <w:sz w:val="28"/>
          <w:szCs w:val="28"/>
        </w:rPr>
        <w:t>опубликованы</w:t>
      </w:r>
      <w:proofErr w:type="gramEnd"/>
      <w:r>
        <w:rPr>
          <w:sz w:val="28"/>
          <w:szCs w:val="28"/>
        </w:rPr>
        <w:t xml:space="preserve"> в ЕИС на 16 рабочий день и 29 рабочий день соответственно, законодательством предусмотрено 7 рабочих дней). </w:t>
      </w:r>
    </w:p>
    <w:p w:rsidR="00F34329" w:rsidRDefault="00F34329" w:rsidP="00C64258">
      <w:pPr>
        <w:pStyle w:val="a7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20"/>
        <w:jc w:val="both"/>
        <w:rPr>
          <w:szCs w:val="28"/>
        </w:rPr>
      </w:pPr>
    </w:p>
    <w:p w:rsidR="00C64258" w:rsidRDefault="00C64258" w:rsidP="00C64258">
      <w:pPr>
        <w:pStyle w:val="a7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20"/>
        <w:jc w:val="both"/>
        <w:rPr>
          <w:szCs w:val="28"/>
        </w:rPr>
      </w:pPr>
    </w:p>
    <w:p w:rsidR="00F34329" w:rsidRDefault="00F34329" w:rsidP="00F3432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C64258">
        <w:rPr>
          <w:b/>
          <w:spacing w:val="-2"/>
          <w:szCs w:val="28"/>
          <w:lang w:val="en-US"/>
        </w:rPr>
        <w:t>II</w:t>
      </w:r>
      <w:r w:rsidRPr="00C64258">
        <w:rPr>
          <w:b/>
          <w:spacing w:val="-2"/>
          <w:szCs w:val="28"/>
        </w:rPr>
        <w:t>.</w:t>
      </w:r>
      <w:r w:rsidRPr="00687865">
        <w:rPr>
          <w:spacing w:val="-2"/>
          <w:szCs w:val="28"/>
        </w:rPr>
        <w:t> </w:t>
      </w:r>
      <w:r w:rsidR="003E376F"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EA0D17">
        <w:rPr>
          <w:szCs w:val="28"/>
        </w:rPr>
        <w:t>унктом</w:t>
      </w:r>
      <w:r w:rsidRPr="00687865">
        <w:rPr>
          <w:szCs w:val="28"/>
        </w:rPr>
        <w:t> 3 ч</w:t>
      </w:r>
      <w:r w:rsidR="00EA0D17">
        <w:rPr>
          <w:szCs w:val="28"/>
        </w:rPr>
        <w:t>асти</w:t>
      </w:r>
      <w:r w:rsidRPr="00687865">
        <w:rPr>
          <w:szCs w:val="28"/>
        </w:rPr>
        <w:t> 27 ст</w:t>
      </w:r>
      <w:r w:rsidR="00EA0D17">
        <w:rPr>
          <w:szCs w:val="28"/>
        </w:rPr>
        <w:t>атьи</w:t>
      </w:r>
      <w:r w:rsidRPr="00687865">
        <w:rPr>
          <w:szCs w:val="28"/>
        </w:rPr>
        <w:t> 99 Федерально</w:t>
      </w:r>
      <w:r w:rsidR="003E376F">
        <w:rPr>
          <w:szCs w:val="28"/>
        </w:rPr>
        <w:t>го закона от 05.04.2013 № 44-Ф</w:t>
      </w:r>
      <w:r w:rsidRPr="00687865">
        <w:rPr>
          <w:bCs/>
          <w:spacing w:val="-2"/>
          <w:szCs w:val="28"/>
        </w:rPr>
        <w:t xml:space="preserve"> </w:t>
      </w:r>
      <w:r w:rsidR="00E91A9F"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 w:rsidR="00E91A9F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lastRenderedPageBreak/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E91A9F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E91A9F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C64258">
        <w:rPr>
          <w:sz w:val="28"/>
          <w:szCs w:val="28"/>
        </w:rPr>
        <w:t>3</w:t>
      </w:r>
      <w:r w:rsidR="00EA0D17">
        <w:rPr>
          <w:sz w:val="28"/>
          <w:szCs w:val="28"/>
        </w:rPr>
        <w:t>0</w:t>
      </w:r>
      <w:r w:rsidRPr="009A1113">
        <w:rPr>
          <w:sz w:val="28"/>
          <w:szCs w:val="28"/>
        </w:rPr>
        <w:t xml:space="preserve"> </w:t>
      </w:r>
      <w:r w:rsidR="00C64258">
        <w:rPr>
          <w:sz w:val="28"/>
          <w:szCs w:val="28"/>
        </w:rPr>
        <w:t>апреля</w:t>
      </w:r>
      <w:r w:rsidRPr="009A1113">
        <w:rPr>
          <w:sz w:val="28"/>
          <w:szCs w:val="28"/>
        </w:rPr>
        <w:t xml:space="preserve"> 201</w:t>
      </w:r>
      <w:r w:rsidR="00C64258">
        <w:rPr>
          <w:sz w:val="28"/>
          <w:szCs w:val="28"/>
        </w:rPr>
        <w:t>7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3E376F" w:rsidRDefault="003E376F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91A9F" w:rsidRDefault="00E91A9F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8963FD">
        <w:rPr>
          <w:szCs w:val="28"/>
        </w:rPr>
        <w:t xml:space="preserve"> </w:t>
      </w:r>
      <w:r w:rsidR="00FF228C">
        <w:rPr>
          <w:szCs w:val="28"/>
        </w:rPr>
        <w:t>Глав</w:t>
      </w:r>
      <w:r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C64258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C64258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258C6"/>
    <w:multiLevelType w:val="hybridMultilevel"/>
    <w:tmpl w:val="4C2A3ADE"/>
    <w:lvl w:ilvl="0" w:tplc="E7C03DA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A16659C"/>
    <w:multiLevelType w:val="hybridMultilevel"/>
    <w:tmpl w:val="B022BAB4"/>
    <w:lvl w:ilvl="0" w:tplc="EF2C00C4">
      <w:start w:val="3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CEE6DCD"/>
    <w:multiLevelType w:val="hybridMultilevel"/>
    <w:tmpl w:val="E962FC92"/>
    <w:lvl w:ilvl="0" w:tplc="FB5A67D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2430C"/>
    <w:rsid w:val="00040121"/>
    <w:rsid w:val="000415C8"/>
    <w:rsid w:val="00073007"/>
    <w:rsid w:val="000A2480"/>
    <w:rsid w:val="000C2FD1"/>
    <w:rsid w:val="000D7337"/>
    <w:rsid w:val="00122E5D"/>
    <w:rsid w:val="00137019"/>
    <w:rsid w:val="0014644C"/>
    <w:rsid w:val="00150BB9"/>
    <w:rsid w:val="00165EAE"/>
    <w:rsid w:val="00185630"/>
    <w:rsid w:val="001A2CA9"/>
    <w:rsid w:val="00203A5B"/>
    <w:rsid w:val="00217197"/>
    <w:rsid w:val="00233175"/>
    <w:rsid w:val="002467A7"/>
    <w:rsid w:val="00250380"/>
    <w:rsid w:val="00251410"/>
    <w:rsid w:val="00285ED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E376F"/>
    <w:rsid w:val="003F1D71"/>
    <w:rsid w:val="003F6649"/>
    <w:rsid w:val="004070AF"/>
    <w:rsid w:val="004242A5"/>
    <w:rsid w:val="0043662C"/>
    <w:rsid w:val="00461BE2"/>
    <w:rsid w:val="00471277"/>
    <w:rsid w:val="004756D1"/>
    <w:rsid w:val="004C5C8C"/>
    <w:rsid w:val="00565FA4"/>
    <w:rsid w:val="005B334A"/>
    <w:rsid w:val="0060606C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3561F"/>
    <w:rsid w:val="0075151F"/>
    <w:rsid w:val="0075257D"/>
    <w:rsid w:val="00754662"/>
    <w:rsid w:val="00770506"/>
    <w:rsid w:val="007710B7"/>
    <w:rsid w:val="00790817"/>
    <w:rsid w:val="007B3A6C"/>
    <w:rsid w:val="007B454B"/>
    <w:rsid w:val="007D5DB8"/>
    <w:rsid w:val="00842E57"/>
    <w:rsid w:val="0085428B"/>
    <w:rsid w:val="00885D9A"/>
    <w:rsid w:val="008963FD"/>
    <w:rsid w:val="008A7098"/>
    <w:rsid w:val="008A729E"/>
    <w:rsid w:val="008B30AD"/>
    <w:rsid w:val="00925C2D"/>
    <w:rsid w:val="00971298"/>
    <w:rsid w:val="00983B14"/>
    <w:rsid w:val="009917F7"/>
    <w:rsid w:val="00991DE9"/>
    <w:rsid w:val="009A1113"/>
    <w:rsid w:val="009A4A3A"/>
    <w:rsid w:val="00A23BA0"/>
    <w:rsid w:val="00A479AB"/>
    <w:rsid w:val="00A7154A"/>
    <w:rsid w:val="00A80A57"/>
    <w:rsid w:val="00A915CA"/>
    <w:rsid w:val="00A9410C"/>
    <w:rsid w:val="00AC698E"/>
    <w:rsid w:val="00AE0490"/>
    <w:rsid w:val="00AF101A"/>
    <w:rsid w:val="00B12F36"/>
    <w:rsid w:val="00B17BE0"/>
    <w:rsid w:val="00B3049E"/>
    <w:rsid w:val="00B54156"/>
    <w:rsid w:val="00B71F87"/>
    <w:rsid w:val="00BB3AA7"/>
    <w:rsid w:val="00BC08A9"/>
    <w:rsid w:val="00BC0C16"/>
    <w:rsid w:val="00BD6B36"/>
    <w:rsid w:val="00C011A9"/>
    <w:rsid w:val="00C103B3"/>
    <w:rsid w:val="00C2686B"/>
    <w:rsid w:val="00C37402"/>
    <w:rsid w:val="00C6151C"/>
    <w:rsid w:val="00C64258"/>
    <w:rsid w:val="00C77A42"/>
    <w:rsid w:val="00CA1075"/>
    <w:rsid w:val="00CB6A88"/>
    <w:rsid w:val="00CC3D24"/>
    <w:rsid w:val="00CC6B60"/>
    <w:rsid w:val="00CF1D14"/>
    <w:rsid w:val="00D0060F"/>
    <w:rsid w:val="00D00FE6"/>
    <w:rsid w:val="00D06804"/>
    <w:rsid w:val="00D46FB6"/>
    <w:rsid w:val="00DA7EFB"/>
    <w:rsid w:val="00DF7023"/>
    <w:rsid w:val="00E176B1"/>
    <w:rsid w:val="00E241BF"/>
    <w:rsid w:val="00E37A4F"/>
    <w:rsid w:val="00E52079"/>
    <w:rsid w:val="00E627EF"/>
    <w:rsid w:val="00E737B5"/>
    <w:rsid w:val="00E91189"/>
    <w:rsid w:val="00E91A9F"/>
    <w:rsid w:val="00EA0D17"/>
    <w:rsid w:val="00EA1930"/>
    <w:rsid w:val="00EB6AEB"/>
    <w:rsid w:val="00ED47BA"/>
    <w:rsid w:val="00ED5175"/>
    <w:rsid w:val="00EE6752"/>
    <w:rsid w:val="00EF6EFE"/>
    <w:rsid w:val="00EF795C"/>
    <w:rsid w:val="00F23A92"/>
    <w:rsid w:val="00F27657"/>
    <w:rsid w:val="00F34329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13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-zakaz.com/law/fcs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os-zakaz.com/law/fc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-zakaz.com/law/fc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F2F94-78F5-4C88-85D3-5C40991B4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5</cp:revision>
  <cp:lastPrinted>2014-11-21T10:27:00Z</cp:lastPrinted>
  <dcterms:created xsi:type="dcterms:W3CDTF">2017-03-30T05:44:00Z</dcterms:created>
  <dcterms:modified xsi:type="dcterms:W3CDTF">2017-04-05T08:50:00Z</dcterms:modified>
</cp:coreProperties>
</file>